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D49E" w14:textId="77777777" w:rsidR="00D700DD" w:rsidRDefault="00D700DD" w:rsidP="00D700DD">
      <w:pPr>
        <w:ind w:left="3600" w:firstLine="720"/>
      </w:pPr>
      <w:r>
        <w:rPr>
          <w:noProof/>
        </w:rPr>
        <w:drawing>
          <wp:inline distT="0" distB="0" distL="0" distR="0" wp14:anchorId="6532E630" wp14:editId="6CB5B00D">
            <wp:extent cx="2286181" cy="12146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b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318" cy="1246630"/>
                    </a:xfrm>
                    <a:prstGeom prst="rect">
                      <a:avLst/>
                    </a:prstGeom>
                  </pic:spPr>
                </pic:pic>
              </a:graphicData>
            </a:graphic>
          </wp:inline>
        </w:drawing>
      </w:r>
    </w:p>
    <w:p w14:paraId="0A3087B8" w14:textId="77777777" w:rsidR="00D700DD" w:rsidRPr="00D700DD" w:rsidRDefault="00D700DD" w:rsidP="00D700DD">
      <w:pPr>
        <w:pStyle w:val="NoSpacing"/>
        <w:rPr>
          <w:rFonts w:ascii="Times New Roman" w:hAnsi="Times New Roman" w:cs="Times New Roman"/>
          <w:b/>
          <w:sz w:val="24"/>
          <w:szCs w:val="24"/>
        </w:rPr>
      </w:pPr>
      <w:r>
        <w:t xml:space="preserve">                                                                                </w:t>
      </w:r>
      <w:r w:rsidRPr="00D700DD">
        <w:rPr>
          <w:rFonts w:ascii="Times New Roman" w:hAnsi="Times New Roman" w:cs="Times New Roman"/>
          <w:b/>
          <w:sz w:val="24"/>
          <w:szCs w:val="24"/>
        </w:rPr>
        <w:t>EMS for Children Advisory Committee Meeting</w:t>
      </w:r>
    </w:p>
    <w:p w14:paraId="02D35AEA" w14:textId="58E46555" w:rsidR="00D700DD" w:rsidRPr="00D700DD" w:rsidRDefault="004167E8" w:rsidP="00D700DD">
      <w:pPr>
        <w:pStyle w:val="NoSpacing"/>
        <w:jc w:val="center"/>
        <w:rPr>
          <w:rFonts w:ascii="Times New Roman" w:hAnsi="Times New Roman" w:cs="Times New Roman"/>
          <w:b/>
          <w:sz w:val="24"/>
          <w:szCs w:val="24"/>
        </w:rPr>
      </w:pPr>
      <w:r>
        <w:rPr>
          <w:rFonts w:ascii="Times New Roman" w:hAnsi="Times New Roman" w:cs="Times New Roman"/>
          <w:b/>
          <w:sz w:val="24"/>
          <w:szCs w:val="24"/>
        </w:rPr>
        <w:t>July</w:t>
      </w:r>
      <w:r w:rsidR="008B27F3">
        <w:rPr>
          <w:rFonts w:ascii="Times New Roman" w:hAnsi="Times New Roman" w:cs="Times New Roman"/>
          <w:b/>
          <w:sz w:val="24"/>
          <w:szCs w:val="24"/>
        </w:rPr>
        <w:t xml:space="preserve"> 28</w:t>
      </w:r>
      <w:r w:rsidR="008373C8">
        <w:rPr>
          <w:rFonts w:ascii="Times New Roman" w:hAnsi="Times New Roman" w:cs="Times New Roman"/>
          <w:b/>
          <w:sz w:val="24"/>
          <w:szCs w:val="24"/>
        </w:rPr>
        <w:t>, 202</w:t>
      </w:r>
      <w:r w:rsidR="00897995">
        <w:rPr>
          <w:rFonts w:ascii="Times New Roman" w:hAnsi="Times New Roman" w:cs="Times New Roman"/>
          <w:b/>
          <w:sz w:val="24"/>
          <w:szCs w:val="24"/>
        </w:rPr>
        <w:t>2</w:t>
      </w:r>
    </w:p>
    <w:p w14:paraId="015377E9" w14:textId="77777777" w:rsidR="00D700DD" w:rsidRPr="008C4704" w:rsidRDefault="007E4BC9" w:rsidP="00D700DD">
      <w:pPr>
        <w:pStyle w:val="NoSpacing"/>
        <w:jc w:val="center"/>
        <w:rPr>
          <w:rFonts w:ascii="Times New Roman" w:hAnsi="Times New Roman" w:cs="Times New Roman"/>
          <w:b/>
          <w:sz w:val="24"/>
          <w:szCs w:val="24"/>
        </w:rPr>
      </w:pPr>
      <w:r>
        <w:rPr>
          <w:rFonts w:ascii="Times New Roman" w:hAnsi="Times New Roman" w:cs="Times New Roman"/>
          <w:b/>
          <w:sz w:val="24"/>
          <w:szCs w:val="24"/>
        </w:rPr>
        <w:t>DHEC (Virtual)</w:t>
      </w:r>
    </w:p>
    <w:p w14:paraId="7A2BE243" w14:textId="77777777" w:rsidR="00D700DD" w:rsidRPr="00D700DD" w:rsidRDefault="00D700DD" w:rsidP="00D700DD">
      <w:pPr>
        <w:pStyle w:val="NoSpacing"/>
        <w:jc w:val="center"/>
        <w:rPr>
          <w:rFonts w:ascii="Times New Roman" w:hAnsi="Times New Roman" w:cs="Times New Roman"/>
          <w:b/>
          <w:sz w:val="24"/>
          <w:szCs w:val="24"/>
        </w:rPr>
      </w:pPr>
      <w:r w:rsidRPr="00D700DD">
        <w:rPr>
          <w:rFonts w:ascii="Times New Roman" w:hAnsi="Times New Roman" w:cs="Times New Roman"/>
          <w:b/>
          <w:sz w:val="24"/>
          <w:szCs w:val="24"/>
        </w:rPr>
        <w:t>Columbia, SC 292</w:t>
      </w:r>
      <w:r w:rsidR="008C4704">
        <w:rPr>
          <w:rFonts w:ascii="Times New Roman" w:hAnsi="Times New Roman" w:cs="Times New Roman"/>
          <w:b/>
          <w:sz w:val="24"/>
          <w:szCs w:val="24"/>
        </w:rPr>
        <w:t>01</w:t>
      </w:r>
    </w:p>
    <w:p w14:paraId="00941328" w14:textId="77777777" w:rsidR="00D700DD" w:rsidRPr="00D700DD" w:rsidRDefault="00D700DD" w:rsidP="00D700DD">
      <w:pPr>
        <w:pStyle w:val="NoSpacing"/>
        <w:jc w:val="center"/>
        <w:rPr>
          <w:b/>
          <w:sz w:val="24"/>
          <w:szCs w:val="24"/>
        </w:rPr>
      </w:pPr>
    </w:p>
    <w:tbl>
      <w:tblPr>
        <w:tblStyle w:val="TableGrid"/>
        <w:tblW w:w="0" w:type="auto"/>
        <w:tblLook w:val="04A0" w:firstRow="1" w:lastRow="0" w:firstColumn="1" w:lastColumn="0" w:noHBand="0" w:noVBand="1"/>
      </w:tblPr>
      <w:tblGrid>
        <w:gridCol w:w="4316"/>
        <w:gridCol w:w="4409"/>
        <w:gridCol w:w="4225"/>
      </w:tblGrid>
      <w:tr w:rsidR="00D700DD" w14:paraId="312A6444" w14:textId="77777777" w:rsidTr="00EE2406">
        <w:tc>
          <w:tcPr>
            <w:tcW w:w="4316" w:type="dxa"/>
            <w:shd w:val="clear" w:color="auto" w:fill="D0CECE" w:themeFill="background2" w:themeFillShade="E6"/>
          </w:tcPr>
          <w:p w14:paraId="4BAF9EB3" w14:textId="77777777" w:rsidR="00D700DD" w:rsidRDefault="00D700DD" w:rsidP="00D700DD">
            <w:pPr>
              <w:jc w:val="center"/>
            </w:pPr>
            <w:r>
              <w:t>Topic</w:t>
            </w:r>
          </w:p>
        </w:tc>
        <w:tc>
          <w:tcPr>
            <w:tcW w:w="4409" w:type="dxa"/>
            <w:shd w:val="clear" w:color="auto" w:fill="D0CECE" w:themeFill="background2" w:themeFillShade="E6"/>
          </w:tcPr>
          <w:p w14:paraId="2B682993" w14:textId="77777777" w:rsidR="00D700DD" w:rsidRDefault="00D700DD" w:rsidP="00D700DD">
            <w:pPr>
              <w:jc w:val="center"/>
            </w:pPr>
            <w:r>
              <w:t>Discussion</w:t>
            </w:r>
          </w:p>
        </w:tc>
        <w:tc>
          <w:tcPr>
            <w:tcW w:w="4225" w:type="dxa"/>
            <w:shd w:val="clear" w:color="auto" w:fill="D0CECE" w:themeFill="background2" w:themeFillShade="E6"/>
          </w:tcPr>
          <w:p w14:paraId="560FA499" w14:textId="77777777" w:rsidR="00D700DD" w:rsidRDefault="00D700DD" w:rsidP="00D700DD">
            <w:pPr>
              <w:jc w:val="center"/>
            </w:pPr>
            <w:r>
              <w:t>Recommendations/Actions</w:t>
            </w:r>
          </w:p>
        </w:tc>
      </w:tr>
      <w:tr w:rsidR="00D700DD" w14:paraId="2E322F5D" w14:textId="77777777" w:rsidTr="00EE2406">
        <w:tc>
          <w:tcPr>
            <w:tcW w:w="4316" w:type="dxa"/>
          </w:tcPr>
          <w:p w14:paraId="425540A5" w14:textId="77777777" w:rsidR="00FD3CE2" w:rsidRPr="00FD3CE2" w:rsidRDefault="00FD3CE2" w:rsidP="00D700DD">
            <w:pPr>
              <w:rPr>
                <w:rFonts w:ascii="Times New Roman" w:hAnsi="Times New Roman" w:cs="Times New Roman"/>
                <w:sz w:val="24"/>
                <w:szCs w:val="24"/>
              </w:rPr>
            </w:pPr>
          </w:p>
          <w:p w14:paraId="5B9DDFC5" w14:textId="77777777" w:rsidR="00D700DD" w:rsidRPr="00FD3CE2" w:rsidRDefault="002C44D2" w:rsidP="00D700DD">
            <w:pPr>
              <w:rPr>
                <w:rFonts w:ascii="Times New Roman" w:hAnsi="Times New Roman" w:cs="Times New Roman"/>
                <w:sz w:val="24"/>
                <w:szCs w:val="24"/>
              </w:rPr>
            </w:pPr>
            <w:r w:rsidRPr="00FD3CE2">
              <w:rPr>
                <w:rFonts w:ascii="Times New Roman" w:hAnsi="Times New Roman" w:cs="Times New Roman"/>
                <w:sz w:val="24"/>
                <w:szCs w:val="24"/>
              </w:rPr>
              <w:t>Welcome</w:t>
            </w:r>
          </w:p>
          <w:p w14:paraId="529E5CA3" w14:textId="77777777" w:rsidR="00377CE4" w:rsidRPr="00FD3CE2" w:rsidRDefault="00377CE4" w:rsidP="00D700DD">
            <w:pPr>
              <w:rPr>
                <w:rFonts w:ascii="Times New Roman" w:hAnsi="Times New Roman" w:cs="Times New Roman"/>
                <w:sz w:val="24"/>
                <w:szCs w:val="24"/>
              </w:rPr>
            </w:pPr>
          </w:p>
        </w:tc>
        <w:tc>
          <w:tcPr>
            <w:tcW w:w="4409" w:type="dxa"/>
          </w:tcPr>
          <w:p w14:paraId="2054AB6A" w14:textId="77777777" w:rsidR="00FD3CE2" w:rsidRPr="00FD3CE2" w:rsidRDefault="00FD3CE2" w:rsidP="00D700DD">
            <w:pPr>
              <w:rPr>
                <w:rFonts w:ascii="Times New Roman" w:hAnsi="Times New Roman" w:cs="Times New Roman"/>
                <w:sz w:val="24"/>
                <w:szCs w:val="24"/>
              </w:rPr>
            </w:pPr>
          </w:p>
          <w:p w14:paraId="6B40BEF2" w14:textId="77777777" w:rsidR="00D700DD" w:rsidRPr="00FD3CE2" w:rsidRDefault="002C44D2" w:rsidP="00D700DD">
            <w:pPr>
              <w:rPr>
                <w:sz w:val="24"/>
                <w:szCs w:val="24"/>
              </w:rPr>
            </w:pPr>
            <w:r w:rsidRPr="00FD3CE2">
              <w:rPr>
                <w:rFonts w:ascii="Times New Roman" w:hAnsi="Times New Roman" w:cs="Times New Roman"/>
                <w:sz w:val="24"/>
                <w:szCs w:val="24"/>
              </w:rPr>
              <w:t>Dr. Kevin Polley opened the meeting</w:t>
            </w:r>
            <w:r w:rsidR="00D8233A" w:rsidRPr="00FD3CE2">
              <w:rPr>
                <w:rFonts w:ascii="Times New Roman" w:hAnsi="Times New Roman" w:cs="Times New Roman"/>
                <w:sz w:val="24"/>
                <w:szCs w:val="24"/>
              </w:rPr>
              <w:t xml:space="preserve">.  </w:t>
            </w:r>
          </w:p>
        </w:tc>
        <w:tc>
          <w:tcPr>
            <w:tcW w:w="4225" w:type="dxa"/>
          </w:tcPr>
          <w:p w14:paraId="2DEA4805" w14:textId="77777777" w:rsidR="00FD3CE2" w:rsidRPr="00FD3CE2" w:rsidRDefault="00FD3CE2" w:rsidP="00D700DD">
            <w:pPr>
              <w:rPr>
                <w:rFonts w:ascii="Times New Roman" w:hAnsi="Times New Roman" w:cs="Times New Roman"/>
                <w:sz w:val="24"/>
                <w:szCs w:val="24"/>
              </w:rPr>
            </w:pPr>
          </w:p>
          <w:p w14:paraId="0FD9B645" w14:textId="77777777" w:rsidR="00D700DD" w:rsidRPr="00FD3CE2" w:rsidRDefault="002C44D2" w:rsidP="00D700DD">
            <w:pPr>
              <w:rPr>
                <w:rFonts w:ascii="Times New Roman" w:hAnsi="Times New Roman" w:cs="Times New Roman"/>
                <w:sz w:val="24"/>
                <w:szCs w:val="24"/>
              </w:rPr>
            </w:pPr>
            <w:r w:rsidRPr="00FD3CE2">
              <w:rPr>
                <w:rFonts w:ascii="Times New Roman" w:hAnsi="Times New Roman" w:cs="Times New Roman"/>
                <w:sz w:val="24"/>
                <w:szCs w:val="24"/>
              </w:rPr>
              <w:t>None</w:t>
            </w:r>
          </w:p>
        </w:tc>
      </w:tr>
      <w:tr w:rsidR="00740939" w14:paraId="11194BE6" w14:textId="77777777" w:rsidTr="00EE2406">
        <w:trPr>
          <w:trHeight w:val="710"/>
        </w:trPr>
        <w:tc>
          <w:tcPr>
            <w:tcW w:w="4316" w:type="dxa"/>
          </w:tcPr>
          <w:p w14:paraId="4F33B3F5" w14:textId="77777777" w:rsidR="00740939" w:rsidRDefault="00740939" w:rsidP="00D700DD">
            <w:pPr>
              <w:rPr>
                <w:rFonts w:ascii="Times New Roman" w:hAnsi="Times New Roman" w:cs="Times New Roman"/>
                <w:sz w:val="24"/>
                <w:szCs w:val="24"/>
              </w:rPr>
            </w:pPr>
          </w:p>
          <w:p w14:paraId="05B51AC9" w14:textId="5530E0FA" w:rsidR="00740939" w:rsidRPr="00FD3CE2" w:rsidRDefault="00740939" w:rsidP="00D700DD">
            <w:pPr>
              <w:rPr>
                <w:rFonts w:ascii="Times New Roman" w:hAnsi="Times New Roman" w:cs="Times New Roman"/>
                <w:sz w:val="24"/>
                <w:szCs w:val="24"/>
              </w:rPr>
            </w:pPr>
            <w:r>
              <w:rPr>
                <w:rFonts w:ascii="Times New Roman" w:hAnsi="Times New Roman" w:cs="Times New Roman"/>
                <w:sz w:val="24"/>
                <w:szCs w:val="24"/>
              </w:rPr>
              <w:t>Patient Story</w:t>
            </w:r>
          </w:p>
        </w:tc>
        <w:tc>
          <w:tcPr>
            <w:tcW w:w="4409" w:type="dxa"/>
          </w:tcPr>
          <w:p w14:paraId="3E0839C1" w14:textId="77777777" w:rsidR="00740939" w:rsidRDefault="00740939" w:rsidP="00D700DD">
            <w:pPr>
              <w:rPr>
                <w:rFonts w:ascii="Times New Roman" w:hAnsi="Times New Roman" w:cs="Times New Roman"/>
                <w:sz w:val="24"/>
                <w:szCs w:val="24"/>
              </w:rPr>
            </w:pPr>
          </w:p>
          <w:p w14:paraId="0FD1561B" w14:textId="46D3C937" w:rsidR="00740939" w:rsidRPr="00FD3CE2" w:rsidRDefault="00740939" w:rsidP="00D700DD">
            <w:pPr>
              <w:rPr>
                <w:rFonts w:ascii="Times New Roman" w:hAnsi="Times New Roman" w:cs="Times New Roman"/>
                <w:sz w:val="24"/>
                <w:szCs w:val="24"/>
              </w:rPr>
            </w:pPr>
            <w:r>
              <w:rPr>
                <w:rFonts w:ascii="Times New Roman" w:hAnsi="Times New Roman" w:cs="Times New Roman"/>
                <w:sz w:val="24"/>
                <w:szCs w:val="24"/>
              </w:rPr>
              <w:t>Aaron Dix shared a story of a pediatric GSW victim</w:t>
            </w:r>
            <w:r w:rsidR="00752552">
              <w:rPr>
                <w:rFonts w:ascii="Times New Roman" w:hAnsi="Times New Roman" w:cs="Times New Roman"/>
                <w:sz w:val="24"/>
                <w:szCs w:val="24"/>
              </w:rPr>
              <w:t xml:space="preserve"> that highlighted the prehospital care and trauma resuscitation in Greenville. The patient was a traumatic arrest in the OR after sustaining an injury to the subclavian artery. The patient </w:t>
            </w:r>
            <w:r w:rsidR="007E4364">
              <w:rPr>
                <w:rFonts w:ascii="Times New Roman" w:hAnsi="Times New Roman" w:cs="Times New Roman"/>
                <w:sz w:val="24"/>
                <w:szCs w:val="24"/>
              </w:rPr>
              <w:t xml:space="preserve">survived due to the efforts of the entire trauma system. </w:t>
            </w:r>
          </w:p>
        </w:tc>
        <w:tc>
          <w:tcPr>
            <w:tcW w:w="4225" w:type="dxa"/>
          </w:tcPr>
          <w:p w14:paraId="6CE10F6A" w14:textId="77777777" w:rsidR="00740939" w:rsidRPr="00FD3CE2" w:rsidRDefault="00740939" w:rsidP="00D700DD">
            <w:pPr>
              <w:rPr>
                <w:rFonts w:ascii="Times New Roman" w:hAnsi="Times New Roman" w:cs="Times New Roman"/>
                <w:sz w:val="24"/>
                <w:szCs w:val="24"/>
              </w:rPr>
            </w:pPr>
          </w:p>
        </w:tc>
      </w:tr>
      <w:tr w:rsidR="00D8233A" w14:paraId="5D0957CF" w14:textId="77777777" w:rsidTr="00EE2406">
        <w:trPr>
          <w:trHeight w:val="710"/>
        </w:trPr>
        <w:tc>
          <w:tcPr>
            <w:tcW w:w="4316" w:type="dxa"/>
          </w:tcPr>
          <w:p w14:paraId="564FC266" w14:textId="77777777" w:rsidR="00FD3CE2" w:rsidRPr="00FD3CE2" w:rsidRDefault="00FD3CE2" w:rsidP="00D700DD">
            <w:pPr>
              <w:rPr>
                <w:rFonts w:ascii="Times New Roman" w:hAnsi="Times New Roman" w:cs="Times New Roman"/>
                <w:sz w:val="24"/>
                <w:szCs w:val="24"/>
              </w:rPr>
            </w:pPr>
          </w:p>
          <w:p w14:paraId="4CE1A50F" w14:textId="77777777" w:rsidR="00D8233A" w:rsidRPr="00FD3CE2" w:rsidRDefault="008C4704" w:rsidP="00D700DD">
            <w:pPr>
              <w:rPr>
                <w:rFonts w:ascii="Times New Roman" w:hAnsi="Times New Roman" w:cs="Times New Roman"/>
                <w:sz w:val="24"/>
                <w:szCs w:val="24"/>
              </w:rPr>
            </w:pPr>
            <w:r w:rsidRPr="00FD3CE2">
              <w:rPr>
                <w:rFonts w:ascii="Times New Roman" w:hAnsi="Times New Roman" w:cs="Times New Roman"/>
                <w:sz w:val="24"/>
                <w:szCs w:val="24"/>
              </w:rPr>
              <w:t>Freedom of Information Act</w:t>
            </w:r>
          </w:p>
          <w:p w14:paraId="078620C5" w14:textId="77777777" w:rsidR="00D8233A" w:rsidRPr="00FD3CE2" w:rsidRDefault="00D8233A" w:rsidP="00D700DD">
            <w:pPr>
              <w:rPr>
                <w:rFonts w:ascii="Times New Roman" w:hAnsi="Times New Roman" w:cs="Times New Roman"/>
                <w:sz w:val="24"/>
                <w:szCs w:val="24"/>
              </w:rPr>
            </w:pPr>
          </w:p>
        </w:tc>
        <w:tc>
          <w:tcPr>
            <w:tcW w:w="4409" w:type="dxa"/>
          </w:tcPr>
          <w:p w14:paraId="3FA3E3C2" w14:textId="77777777" w:rsidR="00FD3CE2" w:rsidRPr="00FD3CE2" w:rsidRDefault="00FD3CE2" w:rsidP="00D700DD">
            <w:pPr>
              <w:rPr>
                <w:rFonts w:ascii="Times New Roman" w:hAnsi="Times New Roman" w:cs="Times New Roman"/>
                <w:sz w:val="24"/>
                <w:szCs w:val="24"/>
              </w:rPr>
            </w:pPr>
          </w:p>
          <w:p w14:paraId="0D655A2E" w14:textId="77777777" w:rsidR="00D8233A" w:rsidRDefault="008C4704" w:rsidP="00D700DD">
            <w:pPr>
              <w:rPr>
                <w:rFonts w:ascii="Times New Roman" w:hAnsi="Times New Roman" w:cs="Times New Roman"/>
                <w:sz w:val="24"/>
                <w:szCs w:val="24"/>
              </w:rPr>
            </w:pPr>
            <w:r w:rsidRPr="00FD3CE2">
              <w:rPr>
                <w:rFonts w:ascii="Times New Roman" w:hAnsi="Times New Roman" w:cs="Times New Roman"/>
                <w:sz w:val="24"/>
                <w:szCs w:val="24"/>
              </w:rPr>
              <w:t xml:space="preserve">Mrs. </w:t>
            </w:r>
            <w:r w:rsidR="00F802E6">
              <w:rPr>
                <w:rFonts w:ascii="Times New Roman" w:hAnsi="Times New Roman" w:cs="Times New Roman"/>
                <w:sz w:val="24"/>
                <w:szCs w:val="24"/>
              </w:rPr>
              <w:t>Karen Moore</w:t>
            </w:r>
            <w:r w:rsidR="009C5F8E">
              <w:rPr>
                <w:rFonts w:ascii="Times New Roman" w:hAnsi="Times New Roman" w:cs="Times New Roman"/>
                <w:sz w:val="24"/>
                <w:szCs w:val="24"/>
              </w:rPr>
              <w:t xml:space="preserve"> read the Freedom of Information Act.</w:t>
            </w:r>
          </w:p>
          <w:p w14:paraId="04413BE1" w14:textId="77777777" w:rsidR="009C5F8E" w:rsidRPr="00FD3CE2" w:rsidRDefault="009C5F8E" w:rsidP="00D700DD">
            <w:pPr>
              <w:rPr>
                <w:rFonts w:ascii="Times New Roman" w:hAnsi="Times New Roman" w:cs="Times New Roman"/>
                <w:sz w:val="24"/>
                <w:szCs w:val="24"/>
              </w:rPr>
            </w:pPr>
          </w:p>
        </w:tc>
        <w:tc>
          <w:tcPr>
            <w:tcW w:w="4225" w:type="dxa"/>
          </w:tcPr>
          <w:p w14:paraId="55A2DDCF" w14:textId="77777777" w:rsidR="00FD3CE2" w:rsidRPr="00FD3CE2" w:rsidRDefault="00FD3CE2" w:rsidP="00D700DD">
            <w:pPr>
              <w:rPr>
                <w:rFonts w:ascii="Times New Roman" w:hAnsi="Times New Roman" w:cs="Times New Roman"/>
                <w:sz w:val="24"/>
                <w:szCs w:val="24"/>
              </w:rPr>
            </w:pPr>
          </w:p>
          <w:p w14:paraId="64243B71" w14:textId="77777777" w:rsidR="00D8233A" w:rsidRPr="00FD3CE2" w:rsidRDefault="00433038" w:rsidP="00D700DD">
            <w:pPr>
              <w:rPr>
                <w:rFonts w:ascii="Times New Roman" w:hAnsi="Times New Roman" w:cs="Times New Roman"/>
                <w:sz w:val="24"/>
                <w:szCs w:val="24"/>
              </w:rPr>
            </w:pPr>
            <w:r w:rsidRPr="00FD3CE2">
              <w:rPr>
                <w:rFonts w:ascii="Times New Roman" w:hAnsi="Times New Roman" w:cs="Times New Roman"/>
                <w:sz w:val="24"/>
                <w:szCs w:val="24"/>
              </w:rPr>
              <w:t>None</w:t>
            </w:r>
          </w:p>
        </w:tc>
      </w:tr>
      <w:tr w:rsidR="002C44D2" w14:paraId="2C4ABFF8" w14:textId="77777777" w:rsidTr="00EE2406">
        <w:trPr>
          <w:trHeight w:val="782"/>
        </w:trPr>
        <w:tc>
          <w:tcPr>
            <w:tcW w:w="4316" w:type="dxa"/>
          </w:tcPr>
          <w:p w14:paraId="4A7A8068" w14:textId="77777777" w:rsidR="00FD3CE2" w:rsidRPr="00FD3CE2" w:rsidRDefault="00FD3CE2" w:rsidP="008C4704">
            <w:pPr>
              <w:rPr>
                <w:sz w:val="24"/>
                <w:szCs w:val="24"/>
              </w:rPr>
            </w:pPr>
          </w:p>
          <w:p w14:paraId="589CF850" w14:textId="77777777" w:rsidR="002C44D2" w:rsidRPr="006E6737" w:rsidRDefault="008C4704" w:rsidP="008C4704">
            <w:pPr>
              <w:rPr>
                <w:rFonts w:ascii="Times New Roman" w:hAnsi="Times New Roman" w:cs="Times New Roman"/>
                <w:sz w:val="24"/>
                <w:szCs w:val="24"/>
              </w:rPr>
            </w:pPr>
            <w:r w:rsidRPr="006E6737">
              <w:rPr>
                <w:rFonts w:ascii="Times New Roman" w:hAnsi="Times New Roman" w:cs="Times New Roman"/>
                <w:sz w:val="24"/>
                <w:szCs w:val="24"/>
              </w:rPr>
              <w:t>Approval of Meeting Minutes</w:t>
            </w:r>
          </w:p>
          <w:p w14:paraId="18EEE96F" w14:textId="77777777" w:rsidR="00FD3CE2" w:rsidRPr="00FD3CE2" w:rsidRDefault="00FD3CE2" w:rsidP="008C4704">
            <w:pPr>
              <w:rPr>
                <w:sz w:val="24"/>
                <w:szCs w:val="24"/>
              </w:rPr>
            </w:pPr>
          </w:p>
        </w:tc>
        <w:tc>
          <w:tcPr>
            <w:tcW w:w="4409" w:type="dxa"/>
          </w:tcPr>
          <w:p w14:paraId="207E0F08" w14:textId="77777777" w:rsidR="00FD3CE2" w:rsidRPr="00FD3CE2" w:rsidRDefault="00FD3CE2" w:rsidP="008C4704">
            <w:pPr>
              <w:rPr>
                <w:rFonts w:ascii="Times New Roman" w:hAnsi="Times New Roman" w:cs="Times New Roman"/>
                <w:sz w:val="24"/>
                <w:szCs w:val="24"/>
              </w:rPr>
            </w:pPr>
          </w:p>
          <w:p w14:paraId="1F13793B" w14:textId="66FBF7F9" w:rsidR="008373C8" w:rsidRDefault="008C4704" w:rsidP="008C4704">
            <w:pPr>
              <w:rPr>
                <w:rFonts w:ascii="Times New Roman" w:hAnsi="Times New Roman" w:cs="Times New Roman"/>
                <w:sz w:val="24"/>
                <w:szCs w:val="24"/>
              </w:rPr>
            </w:pPr>
            <w:r w:rsidRPr="00FD3CE2">
              <w:rPr>
                <w:rFonts w:ascii="Times New Roman" w:hAnsi="Times New Roman" w:cs="Times New Roman"/>
                <w:sz w:val="24"/>
                <w:szCs w:val="24"/>
              </w:rPr>
              <w:t xml:space="preserve">Dr. Kevin Polley </w:t>
            </w:r>
            <w:r w:rsidR="00FD3CE2" w:rsidRPr="00FD3CE2">
              <w:rPr>
                <w:rFonts w:ascii="Times New Roman" w:hAnsi="Times New Roman" w:cs="Times New Roman"/>
                <w:sz w:val="24"/>
                <w:szCs w:val="24"/>
              </w:rPr>
              <w:t>approved the minutes</w:t>
            </w:r>
            <w:r w:rsidR="008373C8">
              <w:rPr>
                <w:rFonts w:ascii="Times New Roman" w:hAnsi="Times New Roman" w:cs="Times New Roman"/>
                <w:sz w:val="24"/>
                <w:szCs w:val="24"/>
              </w:rPr>
              <w:t xml:space="preserve"> from </w:t>
            </w:r>
            <w:r w:rsidR="007E4364">
              <w:rPr>
                <w:rFonts w:ascii="Times New Roman" w:hAnsi="Times New Roman" w:cs="Times New Roman"/>
                <w:sz w:val="24"/>
                <w:szCs w:val="24"/>
              </w:rPr>
              <w:t>April</w:t>
            </w:r>
            <w:r w:rsidR="008373C8">
              <w:rPr>
                <w:rFonts w:ascii="Times New Roman" w:hAnsi="Times New Roman" w:cs="Times New Roman"/>
                <w:sz w:val="24"/>
                <w:szCs w:val="24"/>
              </w:rPr>
              <w:t>.</w:t>
            </w:r>
          </w:p>
          <w:p w14:paraId="491E7F4F" w14:textId="77777777" w:rsidR="00377CE4" w:rsidRPr="00FD3CE2" w:rsidRDefault="00FD3CE2" w:rsidP="008C4704">
            <w:pPr>
              <w:rPr>
                <w:rFonts w:ascii="Times New Roman" w:hAnsi="Times New Roman" w:cs="Times New Roman"/>
                <w:sz w:val="24"/>
                <w:szCs w:val="24"/>
              </w:rPr>
            </w:pPr>
            <w:r w:rsidRPr="00FD3CE2">
              <w:rPr>
                <w:rFonts w:ascii="Times New Roman" w:hAnsi="Times New Roman" w:cs="Times New Roman"/>
                <w:sz w:val="24"/>
                <w:szCs w:val="24"/>
              </w:rPr>
              <w:t>.</w:t>
            </w:r>
          </w:p>
        </w:tc>
        <w:tc>
          <w:tcPr>
            <w:tcW w:w="4225" w:type="dxa"/>
          </w:tcPr>
          <w:p w14:paraId="3206E05A" w14:textId="77777777" w:rsidR="00FD3CE2" w:rsidRPr="00FD3CE2" w:rsidRDefault="00FD3CE2" w:rsidP="002C44D2">
            <w:pPr>
              <w:rPr>
                <w:rFonts w:ascii="Times New Roman" w:hAnsi="Times New Roman" w:cs="Times New Roman"/>
                <w:sz w:val="24"/>
                <w:szCs w:val="24"/>
              </w:rPr>
            </w:pPr>
          </w:p>
          <w:p w14:paraId="4CD9B0B1" w14:textId="77777777" w:rsidR="002C44D2" w:rsidRPr="00FD3CE2" w:rsidRDefault="002D3239" w:rsidP="002C44D2">
            <w:pPr>
              <w:rPr>
                <w:rFonts w:ascii="Times New Roman" w:hAnsi="Times New Roman" w:cs="Times New Roman"/>
                <w:sz w:val="24"/>
                <w:szCs w:val="24"/>
              </w:rPr>
            </w:pPr>
            <w:r w:rsidRPr="00FD3CE2">
              <w:rPr>
                <w:rFonts w:ascii="Times New Roman" w:hAnsi="Times New Roman" w:cs="Times New Roman"/>
                <w:sz w:val="24"/>
                <w:szCs w:val="24"/>
              </w:rPr>
              <w:t>None</w:t>
            </w:r>
          </w:p>
          <w:p w14:paraId="565C4187" w14:textId="77777777" w:rsidR="002C44D2" w:rsidRPr="00FD3CE2" w:rsidRDefault="002C44D2" w:rsidP="00A142C7">
            <w:pPr>
              <w:jc w:val="both"/>
              <w:rPr>
                <w:rFonts w:ascii="Times New Roman" w:hAnsi="Times New Roman" w:cs="Times New Roman"/>
                <w:sz w:val="24"/>
                <w:szCs w:val="24"/>
              </w:rPr>
            </w:pPr>
          </w:p>
        </w:tc>
      </w:tr>
      <w:tr w:rsidR="00181CE2" w14:paraId="5DD58967" w14:textId="77777777" w:rsidTr="00EE2406">
        <w:trPr>
          <w:trHeight w:val="782"/>
        </w:trPr>
        <w:tc>
          <w:tcPr>
            <w:tcW w:w="4316" w:type="dxa"/>
          </w:tcPr>
          <w:p w14:paraId="4AB36476" w14:textId="77777777" w:rsidR="006E6737" w:rsidRDefault="006E6737" w:rsidP="008C4704">
            <w:pPr>
              <w:rPr>
                <w:sz w:val="24"/>
                <w:szCs w:val="24"/>
              </w:rPr>
            </w:pPr>
            <w:bookmarkStart w:id="0" w:name="_Hlk63280088"/>
          </w:p>
          <w:p w14:paraId="246DC782" w14:textId="77777777" w:rsidR="007E4364" w:rsidRPr="007E4364" w:rsidRDefault="007E4364" w:rsidP="007E4364">
            <w:pPr>
              <w:autoSpaceDE w:val="0"/>
              <w:autoSpaceDN w:val="0"/>
              <w:adjustRightInd w:val="0"/>
              <w:rPr>
                <w:rFonts w:ascii="Calibri" w:hAnsi="Calibri" w:cs="Calibri"/>
                <w:color w:val="000000"/>
                <w:sz w:val="24"/>
                <w:szCs w:val="24"/>
              </w:rPr>
            </w:pPr>
          </w:p>
          <w:p w14:paraId="2FEC2B23" w14:textId="228B9401" w:rsidR="008373C8" w:rsidRPr="006E6737" w:rsidRDefault="007E4364" w:rsidP="007E4364">
            <w:pPr>
              <w:rPr>
                <w:rFonts w:ascii="Times New Roman" w:hAnsi="Times New Roman" w:cs="Times New Roman"/>
                <w:sz w:val="24"/>
                <w:szCs w:val="24"/>
              </w:rPr>
            </w:pPr>
            <w:r w:rsidRPr="007E4364">
              <w:rPr>
                <w:rFonts w:ascii="Calibri" w:hAnsi="Calibri" w:cs="Calibri"/>
                <w:color w:val="000000"/>
                <w:sz w:val="24"/>
                <w:szCs w:val="24"/>
              </w:rPr>
              <w:t xml:space="preserve"> </w:t>
            </w:r>
            <w:r w:rsidRPr="007E4364">
              <w:rPr>
                <w:rFonts w:ascii="Times New Roman" w:eastAsia="Times New Roman" w:hAnsi="Times New Roman" w:cs="Times New Roman"/>
                <w:sz w:val="24"/>
                <w:szCs w:val="24"/>
              </w:rPr>
              <w:t>12th Annual Pediatric Trauma Symposium</w:t>
            </w:r>
            <w:r w:rsidRPr="007E4364">
              <w:rPr>
                <w:rFonts w:ascii="Calibri" w:hAnsi="Calibri" w:cs="Calibri"/>
                <w:color w:val="000000"/>
                <w:sz w:val="23"/>
                <w:szCs w:val="23"/>
              </w:rPr>
              <w:t xml:space="preserve"> </w:t>
            </w:r>
          </w:p>
        </w:tc>
        <w:tc>
          <w:tcPr>
            <w:tcW w:w="4409" w:type="dxa"/>
          </w:tcPr>
          <w:p w14:paraId="766C6CAC" w14:textId="77777777" w:rsidR="00A90B7C" w:rsidRDefault="00A90B7C" w:rsidP="00897995">
            <w:pPr>
              <w:pStyle w:val="NormalWeb"/>
              <w:shd w:val="clear" w:color="auto" w:fill="FFFFFF"/>
              <w:spacing w:before="0" w:beforeAutospacing="0" w:after="0" w:afterAutospacing="0"/>
            </w:pPr>
          </w:p>
          <w:p w14:paraId="154D245B" w14:textId="7EE53B9F" w:rsidR="007E4364" w:rsidRPr="00CC1CCD" w:rsidRDefault="007E4364" w:rsidP="007E4364">
            <w:pPr>
              <w:pStyle w:val="NormalWeb"/>
              <w:shd w:val="clear" w:color="auto" w:fill="FFFFFF"/>
              <w:spacing w:before="0" w:beforeAutospacing="0" w:after="0" w:afterAutospacing="0"/>
            </w:pPr>
            <w:r>
              <w:t xml:space="preserve">Mandy Felder shared the Save the Date with the group. Friday February 10, 2023 at the Columbia Metropolitan Convention Center. The SC State Pediatric Trauma Centers are meeting regularly and planning the conference. Discounted room rates will be available at the Hampton Inn Downtown. Both Virtual and In-Person options will be available for attendees. </w:t>
            </w:r>
          </w:p>
        </w:tc>
        <w:tc>
          <w:tcPr>
            <w:tcW w:w="4225" w:type="dxa"/>
          </w:tcPr>
          <w:p w14:paraId="12A75589" w14:textId="77777777" w:rsidR="008373C8" w:rsidRDefault="008373C8" w:rsidP="002C44D2">
            <w:pPr>
              <w:rPr>
                <w:rFonts w:ascii="Times New Roman" w:hAnsi="Times New Roman" w:cs="Times New Roman"/>
                <w:sz w:val="24"/>
                <w:szCs w:val="24"/>
              </w:rPr>
            </w:pPr>
          </w:p>
          <w:p w14:paraId="68E6158C" w14:textId="7EA83BA9" w:rsidR="007E4364" w:rsidRPr="00FD3CE2" w:rsidRDefault="007E4364" w:rsidP="002C44D2">
            <w:pPr>
              <w:rPr>
                <w:rFonts w:ascii="Times New Roman" w:hAnsi="Times New Roman" w:cs="Times New Roman"/>
                <w:sz w:val="24"/>
                <w:szCs w:val="24"/>
              </w:rPr>
            </w:pPr>
          </w:p>
        </w:tc>
      </w:tr>
      <w:tr w:rsidR="008B27F3" w14:paraId="108042C3" w14:textId="77777777" w:rsidTr="00EE2406">
        <w:trPr>
          <w:trHeight w:val="782"/>
        </w:trPr>
        <w:tc>
          <w:tcPr>
            <w:tcW w:w="4316" w:type="dxa"/>
          </w:tcPr>
          <w:p w14:paraId="751C1005" w14:textId="77777777" w:rsidR="007E4364" w:rsidRDefault="007E4364" w:rsidP="007E4364">
            <w:pPr>
              <w:rPr>
                <w:rFonts w:ascii="Times New Roman" w:hAnsi="Times New Roman" w:cs="Times New Roman"/>
                <w:sz w:val="24"/>
                <w:szCs w:val="24"/>
              </w:rPr>
            </w:pPr>
          </w:p>
          <w:p w14:paraId="119004F7" w14:textId="5D1B230A" w:rsidR="007E4364" w:rsidRDefault="007E4364" w:rsidP="007E4364">
            <w:pPr>
              <w:rPr>
                <w:rFonts w:ascii="Times New Roman" w:hAnsi="Times New Roman" w:cs="Times New Roman"/>
                <w:sz w:val="24"/>
                <w:szCs w:val="24"/>
              </w:rPr>
            </w:pPr>
            <w:r w:rsidRPr="00DD58D4">
              <w:rPr>
                <w:rFonts w:ascii="Times New Roman" w:hAnsi="Times New Roman" w:cs="Times New Roman"/>
                <w:sz w:val="24"/>
                <w:szCs w:val="24"/>
              </w:rPr>
              <w:t>TASC Pediatric Trauma Sub-committee</w:t>
            </w:r>
          </w:p>
          <w:p w14:paraId="6B123DB9" w14:textId="6B64FC39" w:rsidR="008B27F3" w:rsidRDefault="008B27F3" w:rsidP="008B27F3">
            <w:pPr>
              <w:rPr>
                <w:sz w:val="24"/>
                <w:szCs w:val="24"/>
              </w:rPr>
            </w:pPr>
          </w:p>
        </w:tc>
        <w:tc>
          <w:tcPr>
            <w:tcW w:w="4409" w:type="dxa"/>
          </w:tcPr>
          <w:p w14:paraId="6101A19F" w14:textId="77777777" w:rsidR="008B27F3" w:rsidRDefault="008B27F3" w:rsidP="008F0B16">
            <w:pPr>
              <w:pStyle w:val="NormalWeb"/>
              <w:shd w:val="clear" w:color="auto" w:fill="FFFFFF"/>
              <w:spacing w:before="0" w:beforeAutospacing="0" w:after="0" w:afterAutospacing="0"/>
            </w:pPr>
          </w:p>
          <w:p w14:paraId="35D6CCE6" w14:textId="387DCAFA" w:rsidR="008B27F3" w:rsidRDefault="007E4364" w:rsidP="008B27F3">
            <w:pPr>
              <w:pStyle w:val="NormalWeb"/>
              <w:shd w:val="clear" w:color="auto" w:fill="FFFFFF"/>
              <w:spacing w:before="0" w:beforeAutospacing="0" w:after="0" w:afterAutospacing="0"/>
            </w:pPr>
            <w:r>
              <w:t xml:space="preserve">No further updates. See above. </w:t>
            </w:r>
          </w:p>
        </w:tc>
        <w:tc>
          <w:tcPr>
            <w:tcW w:w="4225" w:type="dxa"/>
          </w:tcPr>
          <w:p w14:paraId="0C7F738B" w14:textId="77777777" w:rsidR="008B27F3" w:rsidRPr="00FD3CE2" w:rsidRDefault="008B27F3" w:rsidP="002C44D2">
            <w:pPr>
              <w:rPr>
                <w:rFonts w:ascii="Times New Roman" w:hAnsi="Times New Roman" w:cs="Times New Roman"/>
                <w:sz w:val="24"/>
                <w:szCs w:val="24"/>
              </w:rPr>
            </w:pPr>
          </w:p>
        </w:tc>
      </w:tr>
      <w:bookmarkEnd w:id="0"/>
      <w:tr w:rsidR="00181CE2" w14:paraId="2CAD2470" w14:textId="77777777" w:rsidTr="00EE2406">
        <w:trPr>
          <w:trHeight w:val="782"/>
        </w:trPr>
        <w:tc>
          <w:tcPr>
            <w:tcW w:w="4316" w:type="dxa"/>
          </w:tcPr>
          <w:p w14:paraId="3CC21BEE" w14:textId="77777777" w:rsidR="00D233B5" w:rsidRDefault="00D233B5" w:rsidP="00E879A6">
            <w:pPr>
              <w:rPr>
                <w:rFonts w:ascii="Times New Roman" w:hAnsi="Times New Roman" w:cs="Times New Roman"/>
                <w:sz w:val="24"/>
                <w:szCs w:val="24"/>
              </w:rPr>
            </w:pPr>
          </w:p>
          <w:p w14:paraId="4511ACE1" w14:textId="1DEE09B7" w:rsidR="000D53B1" w:rsidRDefault="007E4364" w:rsidP="00E879A6">
            <w:pPr>
              <w:rPr>
                <w:rFonts w:ascii="Times New Roman" w:hAnsi="Times New Roman" w:cs="Times New Roman"/>
                <w:sz w:val="24"/>
                <w:szCs w:val="24"/>
              </w:rPr>
            </w:pPr>
            <w:r>
              <w:rPr>
                <w:rFonts w:ascii="Times New Roman" w:hAnsi="Times New Roman" w:cs="Times New Roman"/>
                <w:sz w:val="24"/>
                <w:szCs w:val="24"/>
              </w:rPr>
              <w:t>Pediatric Protocols Revision</w:t>
            </w:r>
          </w:p>
          <w:p w14:paraId="52221C1D" w14:textId="77777777" w:rsidR="000D53B1" w:rsidRDefault="000D53B1" w:rsidP="00E879A6">
            <w:pPr>
              <w:rPr>
                <w:rFonts w:ascii="Times New Roman" w:hAnsi="Times New Roman" w:cs="Times New Roman"/>
                <w:sz w:val="24"/>
                <w:szCs w:val="24"/>
              </w:rPr>
            </w:pPr>
          </w:p>
          <w:p w14:paraId="019D5F5A" w14:textId="77777777" w:rsidR="00181CE2" w:rsidRDefault="000D53B1" w:rsidP="00E879A6">
            <w:pPr>
              <w:rPr>
                <w:rFonts w:ascii="Times New Roman" w:hAnsi="Times New Roman" w:cs="Times New Roman"/>
                <w:sz w:val="24"/>
                <w:szCs w:val="24"/>
              </w:rPr>
            </w:pPr>
            <w:r>
              <w:rPr>
                <w:rFonts w:ascii="Times New Roman" w:hAnsi="Times New Roman" w:cs="Times New Roman"/>
                <w:sz w:val="24"/>
                <w:szCs w:val="24"/>
              </w:rPr>
              <w:t xml:space="preserve">  </w:t>
            </w:r>
          </w:p>
          <w:p w14:paraId="0D5FB8DE" w14:textId="77777777" w:rsidR="00925B75" w:rsidRDefault="00925B75" w:rsidP="00E879A6">
            <w:pPr>
              <w:rPr>
                <w:rFonts w:ascii="Times New Roman" w:hAnsi="Times New Roman" w:cs="Times New Roman"/>
                <w:sz w:val="24"/>
                <w:szCs w:val="24"/>
              </w:rPr>
            </w:pPr>
          </w:p>
          <w:p w14:paraId="2C43E6D5" w14:textId="77777777" w:rsidR="00925B75" w:rsidRDefault="00925B75" w:rsidP="00E879A6">
            <w:pPr>
              <w:rPr>
                <w:rFonts w:ascii="Times New Roman" w:hAnsi="Times New Roman" w:cs="Times New Roman"/>
                <w:sz w:val="24"/>
                <w:szCs w:val="24"/>
              </w:rPr>
            </w:pPr>
          </w:p>
          <w:p w14:paraId="43FB319D" w14:textId="77777777" w:rsidR="00925B75" w:rsidRDefault="00925B75" w:rsidP="00E879A6">
            <w:pPr>
              <w:rPr>
                <w:rFonts w:ascii="Times New Roman" w:hAnsi="Times New Roman" w:cs="Times New Roman"/>
                <w:sz w:val="24"/>
                <w:szCs w:val="24"/>
              </w:rPr>
            </w:pPr>
          </w:p>
          <w:p w14:paraId="16AB2705" w14:textId="77777777" w:rsidR="00925B75" w:rsidRDefault="00925B75" w:rsidP="00E879A6">
            <w:pPr>
              <w:rPr>
                <w:rFonts w:ascii="Times New Roman" w:hAnsi="Times New Roman" w:cs="Times New Roman"/>
                <w:sz w:val="24"/>
                <w:szCs w:val="24"/>
              </w:rPr>
            </w:pPr>
          </w:p>
          <w:p w14:paraId="3F04B7D8" w14:textId="77777777" w:rsidR="00925B75" w:rsidRDefault="00925B75" w:rsidP="00E879A6">
            <w:pPr>
              <w:rPr>
                <w:rFonts w:ascii="Times New Roman" w:hAnsi="Times New Roman" w:cs="Times New Roman"/>
                <w:sz w:val="24"/>
                <w:szCs w:val="24"/>
              </w:rPr>
            </w:pPr>
          </w:p>
          <w:p w14:paraId="330DA8D2" w14:textId="77777777" w:rsidR="00925B75" w:rsidRDefault="00925B75" w:rsidP="00E879A6">
            <w:pPr>
              <w:rPr>
                <w:rFonts w:ascii="Times New Roman" w:hAnsi="Times New Roman" w:cs="Times New Roman"/>
                <w:sz w:val="24"/>
                <w:szCs w:val="24"/>
              </w:rPr>
            </w:pPr>
          </w:p>
          <w:p w14:paraId="2E12417A" w14:textId="77777777" w:rsidR="00925B75" w:rsidRDefault="00925B75" w:rsidP="00E879A6">
            <w:pPr>
              <w:rPr>
                <w:rFonts w:ascii="Times New Roman" w:hAnsi="Times New Roman" w:cs="Times New Roman"/>
                <w:sz w:val="24"/>
                <w:szCs w:val="24"/>
              </w:rPr>
            </w:pPr>
          </w:p>
          <w:p w14:paraId="0D66C036" w14:textId="77777777" w:rsidR="00925B75" w:rsidRDefault="00925B75" w:rsidP="00E879A6">
            <w:pPr>
              <w:rPr>
                <w:rFonts w:ascii="Times New Roman" w:hAnsi="Times New Roman" w:cs="Times New Roman"/>
                <w:sz w:val="24"/>
                <w:szCs w:val="24"/>
              </w:rPr>
            </w:pPr>
          </w:p>
          <w:p w14:paraId="39E897C2" w14:textId="77777777" w:rsidR="00925B75" w:rsidRDefault="00925B75" w:rsidP="00E879A6">
            <w:pPr>
              <w:rPr>
                <w:rFonts w:ascii="Times New Roman" w:hAnsi="Times New Roman" w:cs="Times New Roman"/>
                <w:sz w:val="24"/>
                <w:szCs w:val="24"/>
              </w:rPr>
            </w:pPr>
          </w:p>
          <w:p w14:paraId="2B12B389" w14:textId="77777777" w:rsidR="00925B75" w:rsidRPr="00DD58D4" w:rsidRDefault="00925B75" w:rsidP="00E879A6">
            <w:pPr>
              <w:rPr>
                <w:rFonts w:ascii="Times New Roman" w:hAnsi="Times New Roman" w:cs="Times New Roman"/>
                <w:sz w:val="24"/>
                <w:szCs w:val="24"/>
              </w:rPr>
            </w:pPr>
          </w:p>
        </w:tc>
        <w:tc>
          <w:tcPr>
            <w:tcW w:w="4409" w:type="dxa"/>
          </w:tcPr>
          <w:p w14:paraId="628F69AA" w14:textId="77777777" w:rsidR="00D233B5" w:rsidRDefault="00D233B5" w:rsidP="00FD267A">
            <w:pPr>
              <w:shd w:val="clear" w:color="auto" w:fill="FFFFFF"/>
              <w:textAlignment w:val="baseline"/>
              <w:rPr>
                <w:rFonts w:ascii="Times New Roman" w:hAnsi="Times New Roman" w:cs="Times New Roman"/>
                <w:sz w:val="24"/>
                <w:szCs w:val="24"/>
              </w:rPr>
            </w:pPr>
          </w:p>
          <w:p w14:paraId="4E492661" w14:textId="11B338A9" w:rsidR="007E4364" w:rsidRPr="00FD3CE2" w:rsidRDefault="007E4364" w:rsidP="00B5233A">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Dr. Deschamps shared the Head and C-Spine protocol with the group that has been approved. The State is embarking on a complete review and revision of all EMS protocols. In the state protocols, there are about 23 pediatric specific protocols. NASEMSO</w:t>
            </w:r>
            <w:r w:rsidR="00587139">
              <w:rPr>
                <w:rFonts w:ascii="Times New Roman" w:hAnsi="Times New Roman" w:cs="Times New Roman"/>
                <w:sz w:val="24"/>
                <w:szCs w:val="24"/>
              </w:rPr>
              <w:t xml:space="preserve"> has drafted version 3 of their prehospital guidelines. Copies have been </w:t>
            </w:r>
            <w:r w:rsidR="00B5233A">
              <w:rPr>
                <w:rFonts w:ascii="Times New Roman" w:hAnsi="Times New Roman" w:cs="Times New Roman"/>
                <w:sz w:val="24"/>
                <w:szCs w:val="24"/>
              </w:rPr>
              <w:t>distributed</w:t>
            </w:r>
            <w:r w:rsidR="00587139">
              <w:rPr>
                <w:rFonts w:ascii="Times New Roman" w:hAnsi="Times New Roman" w:cs="Times New Roman"/>
                <w:sz w:val="24"/>
                <w:szCs w:val="24"/>
              </w:rPr>
              <w:t xml:space="preserve"> to the committee. Working </w:t>
            </w:r>
            <w:r w:rsidR="00B5233A">
              <w:rPr>
                <w:rFonts w:ascii="Times New Roman" w:hAnsi="Times New Roman" w:cs="Times New Roman"/>
                <w:sz w:val="24"/>
                <w:szCs w:val="24"/>
              </w:rPr>
              <w:t>pages, section</w:t>
            </w:r>
            <w:r w:rsidR="00587139">
              <w:rPr>
                <w:rFonts w:ascii="Times New Roman" w:hAnsi="Times New Roman" w:cs="Times New Roman"/>
                <w:sz w:val="24"/>
                <w:szCs w:val="24"/>
              </w:rPr>
              <w:t xml:space="preserve"> 500.001 – 500.425 include NASEMSO guidelines and copies of South Carolina protocols. </w:t>
            </w:r>
            <w:r w:rsidR="00B5233A">
              <w:rPr>
                <w:rFonts w:ascii="Times New Roman" w:hAnsi="Times New Roman" w:cs="Times New Roman"/>
                <w:sz w:val="24"/>
                <w:szCs w:val="24"/>
              </w:rPr>
              <w:t xml:space="preserve">The group has been asked to review protocols, recommend revisions to include patient care goals, presentation, inclusion criteria, exclusion criteria to create flowcharts, if needed. Protocols and guidelines need review and revision for assessment, pertinent positives/negatives, treatments, </w:t>
            </w:r>
            <w:r w:rsidR="00B5233A">
              <w:rPr>
                <w:rFonts w:ascii="Times New Roman" w:hAnsi="Times New Roman" w:cs="Times New Roman"/>
                <w:sz w:val="24"/>
                <w:szCs w:val="24"/>
              </w:rPr>
              <w:lastRenderedPageBreak/>
              <w:t xml:space="preserve">intervention, and patient/provider safety considerations. Guidelines must also include key documentation points for EMS and performance/QI measures for local </w:t>
            </w:r>
            <w:r w:rsidR="00C66A03">
              <w:rPr>
                <w:rFonts w:ascii="Times New Roman" w:hAnsi="Times New Roman" w:cs="Times New Roman"/>
                <w:sz w:val="24"/>
                <w:szCs w:val="24"/>
              </w:rPr>
              <w:t xml:space="preserve">medical directors review process. Goal is a draft through EMS-C committee to medical control by Q1 2023. Followed by a review by medical control by Q2 2023 and revision back to EMS by Q3. Goal is completion by Q4 2023 or Q1 2024. Recommendations can be e-mailed to K. Moore. </w:t>
            </w:r>
          </w:p>
        </w:tc>
        <w:tc>
          <w:tcPr>
            <w:tcW w:w="4225" w:type="dxa"/>
          </w:tcPr>
          <w:p w14:paraId="2669579C" w14:textId="77777777" w:rsidR="00D233B5" w:rsidRDefault="00D233B5" w:rsidP="00D233B5">
            <w:pPr>
              <w:rPr>
                <w:rFonts w:ascii="Times New Roman" w:hAnsi="Times New Roman" w:cs="Times New Roman"/>
                <w:sz w:val="24"/>
                <w:szCs w:val="24"/>
              </w:rPr>
            </w:pPr>
          </w:p>
          <w:p w14:paraId="7831E1B7" w14:textId="25773208" w:rsidR="00C66A03" w:rsidRPr="00FD3CE2" w:rsidRDefault="00C66A03" w:rsidP="00D233B5">
            <w:pPr>
              <w:rPr>
                <w:rFonts w:ascii="Times New Roman" w:hAnsi="Times New Roman" w:cs="Times New Roman"/>
                <w:sz w:val="24"/>
                <w:szCs w:val="24"/>
              </w:rPr>
            </w:pPr>
            <w:r>
              <w:rPr>
                <w:rFonts w:ascii="Times New Roman" w:hAnsi="Times New Roman" w:cs="Times New Roman"/>
                <w:sz w:val="24"/>
                <w:szCs w:val="24"/>
              </w:rPr>
              <w:t>Protocols Sub-Committee to begin review/revision process</w:t>
            </w:r>
          </w:p>
        </w:tc>
      </w:tr>
      <w:tr w:rsidR="00C66A03" w14:paraId="3CB0C659" w14:textId="77777777" w:rsidTr="00EE2406">
        <w:trPr>
          <w:trHeight w:val="782"/>
        </w:trPr>
        <w:tc>
          <w:tcPr>
            <w:tcW w:w="4316" w:type="dxa"/>
          </w:tcPr>
          <w:p w14:paraId="4ECD999A" w14:textId="77777777" w:rsidR="00C66A03" w:rsidRPr="0096447E" w:rsidRDefault="00C66A03" w:rsidP="00C66A03">
            <w:pPr>
              <w:rPr>
                <w:rFonts w:ascii="Times New Roman" w:hAnsi="Times New Roman" w:cs="Times New Roman"/>
                <w:sz w:val="24"/>
                <w:szCs w:val="24"/>
              </w:rPr>
            </w:pPr>
          </w:p>
          <w:p w14:paraId="408A8794" w14:textId="77777777" w:rsidR="00C66A03" w:rsidRDefault="00C66A03" w:rsidP="00C66A03">
            <w:pPr>
              <w:rPr>
                <w:rFonts w:ascii="Times New Roman" w:hAnsi="Times New Roman" w:cs="Times New Roman"/>
                <w:sz w:val="24"/>
                <w:szCs w:val="24"/>
              </w:rPr>
            </w:pPr>
            <w:r>
              <w:rPr>
                <w:rFonts w:ascii="Times New Roman" w:hAnsi="Times New Roman" w:cs="Times New Roman"/>
                <w:sz w:val="24"/>
                <w:szCs w:val="24"/>
              </w:rPr>
              <w:t>EMSC/DHEC Updates</w:t>
            </w:r>
          </w:p>
          <w:p w14:paraId="1D80226B" w14:textId="77777777" w:rsidR="00C66A03" w:rsidRDefault="00C66A03" w:rsidP="00C66A03">
            <w:pPr>
              <w:rPr>
                <w:rFonts w:ascii="Times New Roman" w:hAnsi="Times New Roman" w:cs="Times New Roman"/>
                <w:sz w:val="24"/>
                <w:szCs w:val="24"/>
              </w:rPr>
            </w:pPr>
          </w:p>
          <w:p w14:paraId="57B51AB1" w14:textId="77777777" w:rsidR="00C66A03" w:rsidRDefault="00C66A03" w:rsidP="00C66A03">
            <w:pPr>
              <w:rPr>
                <w:rFonts w:ascii="Times New Roman" w:hAnsi="Times New Roman" w:cs="Times New Roman"/>
                <w:sz w:val="24"/>
                <w:szCs w:val="24"/>
              </w:rPr>
            </w:pPr>
          </w:p>
          <w:p w14:paraId="59CDDE80" w14:textId="77777777" w:rsidR="00C66A03" w:rsidRDefault="00C66A03" w:rsidP="00C66A03">
            <w:pPr>
              <w:rPr>
                <w:rFonts w:ascii="Times New Roman" w:hAnsi="Times New Roman" w:cs="Times New Roman"/>
                <w:sz w:val="24"/>
                <w:szCs w:val="24"/>
              </w:rPr>
            </w:pPr>
          </w:p>
          <w:p w14:paraId="49DDCB69" w14:textId="77777777" w:rsidR="00C66A03" w:rsidRDefault="00C66A03" w:rsidP="00C66A03">
            <w:pPr>
              <w:rPr>
                <w:rFonts w:ascii="Times New Roman" w:hAnsi="Times New Roman" w:cs="Times New Roman"/>
                <w:sz w:val="24"/>
                <w:szCs w:val="24"/>
              </w:rPr>
            </w:pPr>
          </w:p>
          <w:p w14:paraId="773F0280" w14:textId="77777777" w:rsidR="00C66A03" w:rsidRDefault="00C66A03" w:rsidP="00C66A03">
            <w:pPr>
              <w:rPr>
                <w:rFonts w:ascii="Times New Roman" w:hAnsi="Times New Roman" w:cs="Times New Roman"/>
                <w:sz w:val="24"/>
                <w:szCs w:val="24"/>
              </w:rPr>
            </w:pPr>
          </w:p>
        </w:tc>
        <w:tc>
          <w:tcPr>
            <w:tcW w:w="4409" w:type="dxa"/>
          </w:tcPr>
          <w:p w14:paraId="474FF12B" w14:textId="77777777" w:rsidR="00C66A03" w:rsidRDefault="00C66A03" w:rsidP="00C66A03">
            <w:pPr>
              <w:rPr>
                <w:rFonts w:ascii="Times New Roman" w:hAnsi="Times New Roman" w:cs="Times New Roman"/>
                <w:sz w:val="24"/>
                <w:szCs w:val="24"/>
              </w:rPr>
            </w:pPr>
          </w:p>
          <w:p w14:paraId="21BFE3D9" w14:textId="71494AD1" w:rsidR="00C66A03" w:rsidRDefault="00C66A03" w:rsidP="00C66A03">
            <w:pPr>
              <w:rPr>
                <w:rFonts w:ascii="Times New Roman" w:hAnsi="Times New Roman" w:cs="Times New Roman"/>
                <w:sz w:val="24"/>
                <w:szCs w:val="24"/>
              </w:rPr>
            </w:pPr>
            <w:r>
              <w:rPr>
                <w:rFonts w:ascii="Times New Roman" w:hAnsi="Times New Roman" w:cs="Times New Roman"/>
                <w:sz w:val="24"/>
                <w:szCs w:val="24"/>
              </w:rPr>
              <w:t>Monthly Pediatric Webinar Seies did not have a July session. August is being scheduled. Previous webinars are available via recording on DHEC website. Trauma Program Coordinator position is open. Several new applicants are being vetted with goal to have position filled by October meeting.</w:t>
            </w:r>
          </w:p>
        </w:tc>
        <w:tc>
          <w:tcPr>
            <w:tcW w:w="4225" w:type="dxa"/>
          </w:tcPr>
          <w:p w14:paraId="5994CE07" w14:textId="508BBDC8" w:rsidR="00C66A03" w:rsidRDefault="00C66A03" w:rsidP="00C66A03">
            <w:pPr>
              <w:rPr>
                <w:rFonts w:ascii="Times New Roman" w:hAnsi="Times New Roman" w:cs="Times New Roman"/>
                <w:sz w:val="24"/>
                <w:szCs w:val="24"/>
              </w:rPr>
            </w:pPr>
          </w:p>
        </w:tc>
      </w:tr>
      <w:tr w:rsidR="00C66A03" w14:paraId="54DD791F" w14:textId="77777777" w:rsidTr="00DA57B9">
        <w:trPr>
          <w:trHeight w:val="1367"/>
        </w:trPr>
        <w:tc>
          <w:tcPr>
            <w:tcW w:w="4316" w:type="dxa"/>
          </w:tcPr>
          <w:p w14:paraId="64B61C12" w14:textId="77777777" w:rsidR="00C66A03" w:rsidRPr="00D614E9" w:rsidRDefault="00C66A03" w:rsidP="00C66A03">
            <w:pPr>
              <w:rPr>
                <w:rFonts w:ascii="Times New Roman" w:eastAsia="Calibri" w:hAnsi="Times New Roman" w:cs="Times New Roman"/>
                <w:sz w:val="24"/>
                <w:szCs w:val="24"/>
              </w:rPr>
            </w:pPr>
          </w:p>
          <w:p w14:paraId="2C39247C" w14:textId="478F3142" w:rsidR="00C66A03" w:rsidRDefault="00C66A03" w:rsidP="00C66A03">
            <w:pPr>
              <w:rPr>
                <w:rFonts w:ascii="Times New Roman" w:hAnsi="Times New Roman" w:cs="Times New Roman"/>
                <w:sz w:val="24"/>
                <w:szCs w:val="24"/>
              </w:rPr>
            </w:pPr>
            <w:r>
              <w:rPr>
                <w:rFonts w:ascii="Times New Roman" w:hAnsi="Times New Roman" w:cs="Times New Roman"/>
                <w:sz w:val="24"/>
                <w:szCs w:val="24"/>
              </w:rPr>
              <w:t>Pediatric Ready ED/EMS</w:t>
            </w:r>
          </w:p>
          <w:p w14:paraId="27396CC9" w14:textId="77777777" w:rsidR="00C66A03" w:rsidRPr="000337D6" w:rsidRDefault="00C66A03" w:rsidP="00C66A03">
            <w:pPr>
              <w:rPr>
                <w:rFonts w:ascii="Times New Roman" w:hAnsi="Times New Roman" w:cs="Times New Roman"/>
                <w:sz w:val="24"/>
                <w:szCs w:val="24"/>
              </w:rPr>
            </w:pPr>
          </w:p>
        </w:tc>
        <w:tc>
          <w:tcPr>
            <w:tcW w:w="4409" w:type="dxa"/>
            <w:tcBorders>
              <w:right w:val="single" w:sz="4" w:space="0" w:color="auto"/>
            </w:tcBorders>
          </w:tcPr>
          <w:p w14:paraId="46DDF3B2" w14:textId="77777777" w:rsidR="00C66A03" w:rsidRDefault="00C66A03" w:rsidP="00C66A03">
            <w:pPr>
              <w:rPr>
                <w:rFonts w:ascii="Times New Roman" w:hAnsi="Times New Roman" w:cs="Times New Roman"/>
                <w:sz w:val="24"/>
                <w:szCs w:val="24"/>
              </w:rPr>
            </w:pPr>
          </w:p>
          <w:p w14:paraId="716E605D" w14:textId="785F9203" w:rsidR="00C66A03" w:rsidRPr="001558A4" w:rsidRDefault="00C66A03" w:rsidP="00C66A03">
            <w:pPr>
              <w:rPr>
                <w:rFonts w:ascii="Times New Roman" w:hAnsi="Times New Roman" w:cs="Times New Roman"/>
                <w:sz w:val="24"/>
                <w:szCs w:val="24"/>
              </w:rPr>
            </w:pPr>
            <w:r>
              <w:rPr>
                <w:rFonts w:ascii="Times New Roman" w:hAnsi="Times New Roman" w:cs="Times New Roman"/>
                <w:sz w:val="24"/>
                <w:szCs w:val="24"/>
              </w:rPr>
              <w:t xml:space="preserve">Encourage EDs and EMS agencies to apply. All information and resources is available on DHEC website. </w:t>
            </w:r>
          </w:p>
        </w:tc>
        <w:tc>
          <w:tcPr>
            <w:tcW w:w="4225" w:type="dxa"/>
            <w:tcBorders>
              <w:left w:val="single" w:sz="4" w:space="0" w:color="auto"/>
              <w:bottom w:val="single" w:sz="4" w:space="0" w:color="auto"/>
            </w:tcBorders>
          </w:tcPr>
          <w:p w14:paraId="3273B7DD" w14:textId="77777777" w:rsidR="00C66A03" w:rsidRDefault="00C66A03" w:rsidP="00C66A03">
            <w:pPr>
              <w:rPr>
                <w:rFonts w:ascii="Times New Roman" w:hAnsi="Times New Roman" w:cs="Times New Roman"/>
                <w:sz w:val="24"/>
                <w:szCs w:val="24"/>
              </w:rPr>
            </w:pPr>
          </w:p>
          <w:p w14:paraId="1C61584D" w14:textId="2D4CB0FE" w:rsidR="00C66A03" w:rsidRDefault="00C66A03" w:rsidP="00C66A03">
            <w:pPr>
              <w:rPr>
                <w:rFonts w:ascii="Times New Roman" w:hAnsi="Times New Roman" w:cs="Times New Roman"/>
                <w:sz w:val="24"/>
                <w:szCs w:val="24"/>
              </w:rPr>
            </w:pPr>
            <w:r>
              <w:rPr>
                <w:rFonts w:ascii="Times New Roman" w:hAnsi="Times New Roman" w:cs="Times New Roman"/>
                <w:sz w:val="24"/>
                <w:szCs w:val="24"/>
              </w:rPr>
              <w:t>None.</w:t>
            </w:r>
          </w:p>
          <w:p w14:paraId="5D855298" w14:textId="77777777" w:rsidR="00C66A03" w:rsidRDefault="00C66A03" w:rsidP="00C66A03">
            <w:pPr>
              <w:rPr>
                <w:rFonts w:ascii="Times New Roman" w:hAnsi="Times New Roman" w:cs="Times New Roman"/>
                <w:sz w:val="24"/>
                <w:szCs w:val="24"/>
              </w:rPr>
            </w:pPr>
          </w:p>
          <w:p w14:paraId="5EBE7C24" w14:textId="77777777" w:rsidR="00C66A03" w:rsidRDefault="00C66A03" w:rsidP="00C66A03">
            <w:pPr>
              <w:rPr>
                <w:rFonts w:ascii="Times New Roman" w:hAnsi="Times New Roman" w:cs="Times New Roman"/>
                <w:sz w:val="24"/>
                <w:szCs w:val="24"/>
              </w:rPr>
            </w:pPr>
          </w:p>
          <w:p w14:paraId="4CAD52A2" w14:textId="77777777" w:rsidR="00C66A03" w:rsidRDefault="00C66A03" w:rsidP="00C66A03">
            <w:pPr>
              <w:rPr>
                <w:rFonts w:ascii="Times New Roman" w:hAnsi="Times New Roman" w:cs="Times New Roman"/>
                <w:sz w:val="24"/>
                <w:szCs w:val="24"/>
              </w:rPr>
            </w:pPr>
          </w:p>
          <w:p w14:paraId="3047FDB9" w14:textId="77777777" w:rsidR="00C66A03" w:rsidRPr="001558A4" w:rsidRDefault="00C66A03" w:rsidP="00C66A03">
            <w:pPr>
              <w:rPr>
                <w:rFonts w:ascii="Times New Roman" w:hAnsi="Times New Roman" w:cs="Times New Roman"/>
                <w:sz w:val="24"/>
                <w:szCs w:val="24"/>
              </w:rPr>
            </w:pPr>
          </w:p>
        </w:tc>
      </w:tr>
      <w:tr w:rsidR="00C66A03" w14:paraId="3A8C99CE" w14:textId="77777777" w:rsidTr="00EE2406">
        <w:trPr>
          <w:trHeight w:val="800"/>
        </w:trPr>
        <w:tc>
          <w:tcPr>
            <w:tcW w:w="4316" w:type="dxa"/>
          </w:tcPr>
          <w:p w14:paraId="233FE881" w14:textId="77777777" w:rsidR="00C66A03" w:rsidRDefault="00C66A03" w:rsidP="00C66A03">
            <w:pPr>
              <w:rPr>
                <w:rFonts w:ascii="Times New Roman" w:hAnsi="Times New Roman" w:cs="Times New Roman"/>
                <w:color w:val="000000"/>
                <w:sz w:val="24"/>
                <w:szCs w:val="24"/>
              </w:rPr>
            </w:pPr>
          </w:p>
          <w:p w14:paraId="65C75CDA" w14:textId="77777777" w:rsidR="00C66A03" w:rsidRDefault="00C66A03" w:rsidP="00C66A03">
            <w:pPr>
              <w:rPr>
                <w:rFonts w:ascii="Times New Roman" w:hAnsi="Times New Roman" w:cs="Times New Roman"/>
                <w:sz w:val="24"/>
                <w:szCs w:val="24"/>
              </w:rPr>
            </w:pPr>
          </w:p>
          <w:p w14:paraId="2C420CAF" w14:textId="77777777" w:rsidR="00C66A03" w:rsidRPr="007F56FA" w:rsidRDefault="00C66A03" w:rsidP="00C66A03">
            <w:pPr>
              <w:rPr>
                <w:rFonts w:ascii="Times New Roman" w:hAnsi="Times New Roman" w:cs="Times New Roman"/>
                <w:sz w:val="24"/>
                <w:szCs w:val="24"/>
              </w:rPr>
            </w:pPr>
            <w:r w:rsidRPr="007F56FA">
              <w:rPr>
                <w:rFonts w:ascii="Times New Roman" w:hAnsi="Times New Roman" w:cs="Times New Roman"/>
                <w:sz w:val="24"/>
                <w:szCs w:val="24"/>
              </w:rPr>
              <w:t>Adjourn</w:t>
            </w:r>
          </w:p>
          <w:p w14:paraId="7CED6837" w14:textId="77777777" w:rsidR="00C66A03" w:rsidRPr="00484C75" w:rsidRDefault="00C66A03" w:rsidP="00C66A03">
            <w:pPr>
              <w:rPr>
                <w:rFonts w:ascii="Times New Roman" w:hAnsi="Times New Roman" w:cs="Times New Roman"/>
                <w:sz w:val="24"/>
                <w:szCs w:val="24"/>
              </w:rPr>
            </w:pPr>
          </w:p>
        </w:tc>
        <w:tc>
          <w:tcPr>
            <w:tcW w:w="4409" w:type="dxa"/>
          </w:tcPr>
          <w:p w14:paraId="3AC41398" w14:textId="77777777" w:rsidR="00C66A03" w:rsidRDefault="00C66A03" w:rsidP="00C66A03">
            <w:pPr>
              <w:rPr>
                <w:rFonts w:ascii="Times New Roman" w:hAnsi="Times New Roman" w:cs="Times New Roman"/>
                <w:sz w:val="24"/>
                <w:szCs w:val="24"/>
              </w:rPr>
            </w:pPr>
          </w:p>
          <w:p w14:paraId="55A0E4F2" w14:textId="6C02C26E" w:rsidR="00C66A03" w:rsidRDefault="00C66A03" w:rsidP="00C66A03">
            <w:pPr>
              <w:rPr>
                <w:rFonts w:ascii="Times New Roman" w:hAnsi="Times New Roman" w:cs="Times New Roman"/>
                <w:sz w:val="24"/>
                <w:szCs w:val="24"/>
              </w:rPr>
            </w:pPr>
            <w:r>
              <w:rPr>
                <w:rFonts w:ascii="Times New Roman" w:hAnsi="Times New Roman" w:cs="Times New Roman"/>
                <w:sz w:val="24"/>
                <w:szCs w:val="24"/>
              </w:rPr>
              <w:t>Dr. Polley adjourned the meeting at 1040</w:t>
            </w:r>
            <w:r w:rsidR="00DA57B9">
              <w:rPr>
                <w:rFonts w:ascii="Times New Roman" w:hAnsi="Times New Roman" w:cs="Times New Roman"/>
                <w:sz w:val="24"/>
                <w:szCs w:val="24"/>
              </w:rPr>
              <w:t>.</w:t>
            </w:r>
          </w:p>
          <w:p w14:paraId="67497B86" w14:textId="40E9F770" w:rsidR="00C66A03" w:rsidRPr="006D6F8F" w:rsidRDefault="00C66A03" w:rsidP="00DA57B9">
            <w:pPr>
              <w:rPr>
                <w:rFonts w:ascii="Times New Roman" w:hAnsi="Times New Roman" w:cs="Times New Roman"/>
                <w:sz w:val="24"/>
                <w:szCs w:val="24"/>
              </w:rPr>
            </w:pPr>
            <w:r>
              <w:rPr>
                <w:rFonts w:ascii="Times New Roman" w:hAnsi="Times New Roman" w:cs="Times New Roman"/>
                <w:sz w:val="24"/>
                <w:szCs w:val="24"/>
              </w:rPr>
              <w:t xml:space="preserve">The next meeting will be July ____. The </w:t>
            </w:r>
            <w:proofErr w:type="spellStart"/>
            <w:r>
              <w:rPr>
                <w:rFonts w:ascii="Times New Roman" w:hAnsi="Times New Roman" w:cs="Times New Roman"/>
                <w:sz w:val="24"/>
                <w:szCs w:val="24"/>
              </w:rPr>
              <w:t>meeting</w:t>
            </w:r>
            <w:r w:rsidR="00DA57B9">
              <w:rPr>
                <w:rFonts w:ascii="Times New Roman" w:hAnsi="Times New Roman" w:cs="Times New Roman"/>
                <w:sz w:val="24"/>
                <w:szCs w:val="24"/>
              </w:rPr>
              <w:t>will</w:t>
            </w:r>
            <w:proofErr w:type="spellEnd"/>
            <w:r>
              <w:rPr>
                <w:rFonts w:ascii="Times New Roman" w:hAnsi="Times New Roman" w:cs="Times New Roman"/>
                <w:sz w:val="24"/>
                <w:szCs w:val="24"/>
              </w:rPr>
              <w:t xml:space="preserve"> be offered in face to face setting. Virtual attendance will continue to be an option.</w:t>
            </w:r>
          </w:p>
        </w:tc>
        <w:tc>
          <w:tcPr>
            <w:tcW w:w="4225" w:type="dxa"/>
          </w:tcPr>
          <w:p w14:paraId="0914A983" w14:textId="77777777" w:rsidR="00C66A03" w:rsidRDefault="00C66A03" w:rsidP="00C66A03">
            <w:pPr>
              <w:rPr>
                <w:rFonts w:ascii="Times New Roman" w:hAnsi="Times New Roman" w:cs="Times New Roman"/>
                <w:sz w:val="24"/>
                <w:szCs w:val="24"/>
              </w:rPr>
            </w:pPr>
          </w:p>
          <w:p w14:paraId="78B7B44B" w14:textId="77777777" w:rsidR="00C66A03" w:rsidRPr="006D6F8F" w:rsidRDefault="00C66A03" w:rsidP="00C66A03">
            <w:pPr>
              <w:jc w:val="both"/>
              <w:rPr>
                <w:rFonts w:ascii="Times New Roman" w:hAnsi="Times New Roman" w:cs="Times New Roman"/>
                <w:sz w:val="24"/>
                <w:szCs w:val="24"/>
              </w:rPr>
            </w:pPr>
            <w:r>
              <w:rPr>
                <w:rFonts w:ascii="Times New Roman" w:hAnsi="Times New Roman" w:cs="Times New Roman"/>
                <w:sz w:val="24"/>
                <w:szCs w:val="24"/>
              </w:rPr>
              <w:t>None.</w:t>
            </w:r>
          </w:p>
        </w:tc>
      </w:tr>
    </w:tbl>
    <w:p w14:paraId="3EF557B7" w14:textId="77777777" w:rsidR="00D700DD" w:rsidRPr="00D700DD" w:rsidRDefault="00D700DD" w:rsidP="00D700DD"/>
    <w:sectPr w:rsidR="00D700DD" w:rsidRPr="00D700DD" w:rsidSect="00D700DD">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C1E8" w14:textId="77777777" w:rsidR="00DB48A6" w:rsidRDefault="00DB48A6" w:rsidP="002B3727">
      <w:pPr>
        <w:spacing w:after="0" w:line="240" w:lineRule="auto"/>
      </w:pPr>
      <w:r>
        <w:separator/>
      </w:r>
    </w:p>
  </w:endnote>
  <w:endnote w:type="continuationSeparator" w:id="0">
    <w:p w14:paraId="79DB5EC3" w14:textId="77777777" w:rsidR="00DB48A6" w:rsidRDefault="00DB48A6" w:rsidP="002B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FB9" w14:textId="77777777" w:rsidR="00803D93" w:rsidRDefault="00803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94AC" w14:textId="77777777" w:rsidR="00803D93" w:rsidRDefault="00803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FEDB" w14:textId="77777777" w:rsidR="00803D93" w:rsidRDefault="0080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76FF" w14:textId="77777777" w:rsidR="00DB48A6" w:rsidRDefault="00DB48A6" w:rsidP="002B3727">
      <w:pPr>
        <w:spacing w:after="0" w:line="240" w:lineRule="auto"/>
      </w:pPr>
      <w:r>
        <w:separator/>
      </w:r>
    </w:p>
  </w:footnote>
  <w:footnote w:type="continuationSeparator" w:id="0">
    <w:p w14:paraId="7B86F169" w14:textId="77777777" w:rsidR="00DB48A6" w:rsidRDefault="00DB48A6" w:rsidP="002B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0487" w14:textId="77777777" w:rsidR="00803D93" w:rsidRDefault="00803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52DC" w14:textId="4DF644C7" w:rsidR="00803D93" w:rsidRDefault="00803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D118" w14:textId="77777777" w:rsidR="00803D93" w:rsidRDefault="00803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604"/>
    <w:multiLevelType w:val="hybridMultilevel"/>
    <w:tmpl w:val="D56E6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2E1640"/>
    <w:multiLevelType w:val="multilevel"/>
    <w:tmpl w:val="B422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A7A98"/>
    <w:multiLevelType w:val="hybridMultilevel"/>
    <w:tmpl w:val="B7723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3345E"/>
    <w:multiLevelType w:val="hybridMultilevel"/>
    <w:tmpl w:val="749E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B1EC1"/>
    <w:multiLevelType w:val="hybridMultilevel"/>
    <w:tmpl w:val="D0840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756C54"/>
    <w:multiLevelType w:val="hybridMultilevel"/>
    <w:tmpl w:val="36E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87675"/>
    <w:multiLevelType w:val="hybridMultilevel"/>
    <w:tmpl w:val="54F4AAD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644914D2"/>
    <w:multiLevelType w:val="hybridMultilevel"/>
    <w:tmpl w:val="F9A007B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931083200">
    <w:abstractNumId w:val="2"/>
  </w:num>
  <w:num w:numId="2" w16cid:durableId="856770228">
    <w:abstractNumId w:val="0"/>
  </w:num>
  <w:num w:numId="3" w16cid:durableId="1666978250">
    <w:abstractNumId w:val="5"/>
  </w:num>
  <w:num w:numId="4" w16cid:durableId="1938176786">
    <w:abstractNumId w:val="3"/>
  </w:num>
  <w:num w:numId="5" w16cid:durableId="2120098424">
    <w:abstractNumId w:val="6"/>
  </w:num>
  <w:num w:numId="6" w16cid:durableId="182015908">
    <w:abstractNumId w:val="1"/>
  </w:num>
  <w:num w:numId="7" w16cid:durableId="1657563044">
    <w:abstractNumId w:val="4"/>
  </w:num>
  <w:num w:numId="8" w16cid:durableId="60059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DD"/>
    <w:rsid w:val="00007FD5"/>
    <w:rsid w:val="00010F59"/>
    <w:rsid w:val="00031A04"/>
    <w:rsid w:val="000337D6"/>
    <w:rsid w:val="00036B2D"/>
    <w:rsid w:val="00036D33"/>
    <w:rsid w:val="00047A40"/>
    <w:rsid w:val="0006743D"/>
    <w:rsid w:val="000674D4"/>
    <w:rsid w:val="000843C9"/>
    <w:rsid w:val="00086685"/>
    <w:rsid w:val="00091CBB"/>
    <w:rsid w:val="000B0C00"/>
    <w:rsid w:val="000C0B0D"/>
    <w:rsid w:val="000C353D"/>
    <w:rsid w:val="000C6717"/>
    <w:rsid w:val="000D53B1"/>
    <w:rsid w:val="000E4FE3"/>
    <w:rsid w:val="000E786A"/>
    <w:rsid w:val="000F4129"/>
    <w:rsid w:val="001168DE"/>
    <w:rsid w:val="00141F1F"/>
    <w:rsid w:val="00143638"/>
    <w:rsid w:val="001558A4"/>
    <w:rsid w:val="00181CE2"/>
    <w:rsid w:val="001850D6"/>
    <w:rsid w:val="00185518"/>
    <w:rsid w:val="00194517"/>
    <w:rsid w:val="00195A56"/>
    <w:rsid w:val="001A29BB"/>
    <w:rsid w:val="001A3D61"/>
    <w:rsid w:val="001B38D6"/>
    <w:rsid w:val="001C6243"/>
    <w:rsid w:val="001D3DD5"/>
    <w:rsid w:val="001D4787"/>
    <w:rsid w:val="001E5012"/>
    <w:rsid w:val="001F0F97"/>
    <w:rsid w:val="001F3690"/>
    <w:rsid w:val="001F4BC9"/>
    <w:rsid w:val="00201A7C"/>
    <w:rsid w:val="00202F38"/>
    <w:rsid w:val="00245F07"/>
    <w:rsid w:val="002539B1"/>
    <w:rsid w:val="0025636F"/>
    <w:rsid w:val="002563AB"/>
    <w:rsid w:val="00267331"/>
    <w:rsid w:val="00290A23"/>
    <w:rsid w:val="002A7AB2"/>
    <w:rsid w:val="002B3727"/>
    <w:rsid w:val="002C00B0"/>
    <w:rsid w:val="002C19EB"/>
    <w:rsid w:val="002C3245"/>
    <w:rsid w:val="002C44D2"/>
    <w:rsid w:val="002D3239"/>
    <w:rsid w:val="002F2E9E"/>
    <w:rsid w:val="0030384C"/>
    <w:rsid w:val="00304B87"/>
    <w:rsid w:val="003053BB"/>
    <w:rsid w:val="00306E69"/>
    <w:rsid w:val="00313E9C"/>
    <w:rsid w:val="00317833"/>
    <w:rsid w:val="00331BED"/>
    <w:rsid w:val="00340AFE"/>
    <w:rsid w:val="00345A02"/>
    <w:rsid w:val="00345F02"/>
    <w:rsid w:val="0036197C"/>
    <w:rsid w:val="00372DB6"/>
    <w:rsid w:val="00377CE4"/>
    <w:rsid w:val="003C39E0"/>
    <w:rsid w:val="003D47FF"/>
    <w:rsid w:val="003E17F3"/>
    <w:rsid w:val="003F02C6"/>
    <w:rsid w:val="00407FA3"/>
    <w:rsid w:val="00411A6E"/>
    <w:rsid w:val="004167E8"/>
    <w:rsid w:val="00433038"/>
    <w:rsid w:val="0045276A"/>
    <w:rsid w:val="00454C31"/>
    <w:rsid w:val="00467B97"/>
    <w:rsid w:val="00476179"/>
    <w:rsid w:val="00484C75"/>
    <w:rsid w:val="00490845"/>
    <w:rsid w:val="004A3CBF"/>
    <w:rsid w:val="004A5FB2"/>
    <w:rsid w:val="004D382B"/>
    <w:rsid w:val="005021CD"/>
    <w:rsid w:val="00533FC9"/>
    <w:rsid w:val="00534CD1"/>
    <w:rsid w:val="00547C87"/>
    <w:rsid w:val="0056150E"/>
    <w:rsid w:val="00566721"/>
    <w:rsid w:val="00587139"/>
    <w:rsid w:val="005945B8"/>
    <w:rsid w:val="005D4C49"/>
    <w:rsid w:val="005F5346"/>
    <w:rsid w:val="0061543D"/>
    <w:rsid w:val="0062670D"/>
    <w:rsid w:val="00642E55"/>
    <w:rsid w:val="00654D2E"/>
    <w:rsid w:val="006616AD"/>
    <w:rsid w:val="006648A4"/>
    <w:rsid w:val="006859AB"/>
    <w:rsid w:val="006A7594"/>
    <w:rsid w:val="006B1A48"/>
    <w:rsid w:val="006C5C31"/>
    <w:rsid w:val="006D06AF"/>
    <w:rsid w:val="006D6984"/>
    <w:rsid w:val="006D6F8F"/>
    <w:rsid w:val="006D74A3"/>
    <w:rsid w:val="006E14A9"/>
    <w:rsid w:val="006E6737"/>
    <w:rsid w:val="006F3209"/>
    <w:rsid w:val="006F4D0A"/>
    <w:rsid w:val="007101DC"/>
    <w:rsid w:val="007138D9"/>
    <w:rsid w:val="0071412F"/>
    <w:rsid w:val="00736048"/>
    <w:rsid w:val="00740939"/>
    <w:rsid w:val="00752552"/>
    <w:rsid w:val="00792A9F"/>
    <w:rsid w:val="00793999"/>
    <w:rsid w:val="007D49DC"/>
    <w:rsid w:val="007E4364"/>
    <w:rsid w:val="007E4BC9"/>
    <w:rsid w:val="007F30A3"/>
    <w:rsid w:val="007F56FA"/>
    <w:rsid w:val="00803D93"/>
    <w:rsid w:val="0080558A"/>
    <w:rsid w:val="0081654E"/>
    <w:rsid w:val="00824951"/>
    <w:rsid w:val="00834897"/>
    <w:rsid w:val="008373C8"/>
    <w:rsid w:val="00845808"/>
    <w:rsid w:val="008467EE"/>
    <w:rsid w:val="00846923"/>
    <w:rsid w:val="008528EF"/>
    <w:rsid w:val="00854B03"/>
    <w:rsid w:val="00856BE3"/>
    <w:rsid w:val="00865C88"/>
    <w:rsid w:val="008821F4"/>
    <w:rsid w:val="00884275"/>
    <w:rsid w:val="00894F2E"/>
    <w:rsid w:val="00897995"/>
    <w:rsid w:val="008B27F3"/>
    <w:rsid w:val="008C4704"/>
    <w:rsid w:val="008C7684"/>
    <w:rsid w:val="008D76A4"/>
    <w:rsid w:val="008E4B3D"/>
    <w:rsid w:val="008E77AB"/>
    <w:rsid w:val="008F0B16"/>
    <w:rsid w:val="009078B6"/>
    <w:rsid w:val="0091563F"/>
    <w:rsid w:val="0092418D"/>
    <w:rsid w:val="00925B75"/>
    <w:rsid w:val="00933A3C"/>
    <w:rsid w:val="00950EC1"/>
    <w:rsid w:val="00953CF0"/>
    <w:rsid w:val="0096447E"/>
    <w:rsid w:val="00966EE9"/>
    <w:rsid w:val="0097148D"/>
    <w:rsid w:val="0098364F"/>
    <w:rsid w:val="009B1881"/>
    <w:rsid w:val="009B2E68"/>
    <w:rsid w:val="009C45E8"/>
    <w:rsid w:val="009C5F8E"/>
    <w:rsid w:val="009D04D8"/>
    <w:rsid w:val="009E233F"/>
    <w:rsid w:val="009F5FB2"/>
    <w:rsid w:val="00A02F07"/>
    <w:rsid w:val="00A07141"/>
    <w:rsid w:val="00A07FF2"/>
    <w:rsid w:val="00A142C7"/>
    <w:rsid w:val="00A27DC1"/>
    <w:rsid w:val="00A27FB8"/>
    <w:rsid w:val="00A32AC6"/>
    <w:rsid w:val="00A74068"/>
    <w:rsid w:val="00A76FDB"/>
    <w:rsid w:val="00A7706A"/>
    <w:rsid w:val="00A90B7C"/>
    <w:rsid w:val="00A96C31"/>
    <w:rsid w:val="00AA12C2"/>
    <w:rsid w:val="00AB7425"/>
    <w:rsid w:val="00AB7D81"/>
    <w:rsid w:val="00AC10F0"/>
    <w:rsid w:val="00AC39E3"/>
    <w:rsid w:val="00AD1969"/>
    <w:rsid w:val="00AF0EF6"/>
    <w:rsid w:val="00B040FF"/>
    <w:rsid w:val="00B0656E"/>
    <w:rsid w:val="00B11A51"/>
    <w:rsid w:val="00B16C21"/>
    <w:rsid w:val="00B5233A"/>
    <w:rsid w:val="00B8454A"/>
    <w:rsid w:val="00BB1ABF"/>
    <w:rsid w:val="00BE1D31"/>
    <w:rsid w:val="00BF0880"/>
    <w:rsid w:val="00BF3C63"/>
    <w:rsid w:val="00BF4058"/>
    <w:rsid w:val="00C05242"/>
    <w:rsid w:val="00C543D8"/>
    <w:rsid w:val="00C54B45"/>
    <w:rsid w:val="00C61E31"/>
    <w:rsid w:val="00C66A03"/>
    <w:rsid w:val="00C85E3F"/>
    <w:rsid w:val="00CC1CCD"/>
    <w:rsid w:val="00CC4E97"/>
    <w:rsid w:val="00CE2394"/>
    <w:rsid w:val="00CE45A0"/>
    <w:rsid w:val="00D233B5"/>
    <w:rsid w:val="00D26015"/>
    <w:rsid w:val="00D27FB2"/>
    <w:rsid w:val="00D37135"/>
    <w:rsid w:val="00D614E9"/>
    <w:rsid w:val="00D700DD"/>
    <w:rsid w:val="00D8233A"/>
    <w:rsid w:val="00D96BA4"/>
    <w:rsid w:val="00DA0ED5"/>
    <w:rsid w:val="00DA57B9"/>
    <w:rsid w:val="00DB071F"/>
    <w:rsid w:val="00DB48A6"/>
    <w:rsid w:val="00DB562D"/>
    <w:rsid w:val="00DD58D4"/>
    <w:rsid w:val="00DD6663"/>
    <w:rsid w:val="00DE5B1B"/>
    <w:rsid w:val="00DF53B4"/>
    <w:rsid w:val="00E056F6"/>
    <w:rsid w:val="00E06F81"/>
    <w:rsid w:val="00E16476"/>
    <w:rsid w:val="00E36462"/>
    <w:rsid w:val="00E37004"/>
    <w:rsid w:val="00E52BF6"/>
    <w:rsid w:val="00E57D7B"/>
    <w:rsid w:val="00E82DC6"/>
    <w:rsid w:val="00E879A6"/>
    <w:rsid w:val="00EA71E7"/>
    <w:rsid w:val="00EC6FAF"/>
    <w:rsid w:val="00ED2620"/>
    <w:rsid w:val="00EE2406"/>
    <w:rsid w:val="00EE6786"/>
    <w:rsid w:val="00EF0399"/>
    <w:rsid w:val="00EF255A"/>
    <w:rsid w:val="00F10F37"/>
    <w:rsid w:val="00F25BE3"/>
    <w:rsid w:val="00F3200F"/>
    <w:rsid w:val="00F5269C"/>
    <w:rsid w:val="00F55F87"/>
    <w:rsid w:val="00F71381"/>
    <w:rsid w:val="00F802E6"/>
    <w:rsid w:val="00FA79ED"/>
    <w:rsid w:val="00FB2100"/>
    <w:rsid w:val="00FC3634"/>
    <w:rsid w:val="00FD267A"/>
    <w:rsid w:val="00FD3CE2"/>
    <w:rsid w:val="00FD79F7"/>
    <w:rsid w:val="00FE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4DE25"/>
  <w15:chartTrackingRefBased/>
  <w15:docId w15:val="{FB9C772D-0008-4BAF-893D-595CCAF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00DD"/>
    <w:pPr>
      <w:spacing w:after="0" w:line="240" w:lineRule="auto"/>
    </w:pPr>
  </w:style>
  <w:style w:type="paragraph" w:styleId="ListParagraph">
    <w:name w:val="List Paragraph"/>
    <w:basedOn w:val="Normal"/>
    <w:uiPriority w:val="34"/>
    <w:qFormat/>
    <w:rsid w:val="00D700DD"/>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2B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27"/>
  </w:style>
  <w:style w:type="paragraph" w:styleId="Footer">
    <w:name w:val="footer"/>
    <w:basedOn w:val="Normal"/>
    <w:link w:val="FooterChar"/>
    <w:uiPriority w:val="99"/>
    <w:unhideWhenUsed/>
    <w:rsid w:val="002B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27"/>
  </w:style>
  <w:style w:type="paragraph" w:styleId="NormalWeb">
    <w:name w:val="Normal (Web)"/>
    <w:basedOn w:val="Normal"/>
    <w:uiPriority w:val="99"/>
    <w:unhideWhenUsed/>
    <w:rsid w:val="006F4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27F3"/>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0373">
      <w:bodyDiv w:val="1"/>
      <w:marLeft w:val="0"/>
      <w:marRight w:val="0"/>
      <w:marTop w:val="0"/>
      <w:marBottom w:val="0"/>
      <w:divBdr>
        <w:top w:val="none" w:sz="0" w:space="0" w:color="auto"/>
        <w:left w:val="none" w:sz="0" w:space="0" w:color="auto"/>
        <w:bottom w:val="none" w:sz="0" w:space="0" w:color="auto"/>
        <w:right w:val="none" w:sz="0" w:space="0" w:color="auto"/>
      </w:divBdr>
    </w:div>
    <w:div w:id="967007515">
      <w:bodyDiv w:val="1"/>
      <w:marLeft w:val="0"/>
      <w:marRight w:val="0"/>
      <w:marTop w:val="0"/>
      <w:marBottom w:val="0"/>
      <w:divBdr>
        <w:top w:val="none" w:sz="0" w:space="0" w:color="auto"/>
        <w:left w:val="none" w:sz="0" w:space="0" w:color="auto"/>
        <w:bottom w:val="none" w:sz="0" w:space="0" w:color="auto"/>
        <w:right w:val="none" w:sz="0" w:space="0" w:color="auto"/>
      </w:divBdr>
    </w:div>
    <w:div w:id="1957176005">
      <w:bodyDiv w:val="1"/>
      <w:marLeft w:val="0"/>
      <w:marRight w:val="0"/>
      <w:marTop w:val="0"/>
      <w:marBottom w:val="0"/>
      <w:divBdr>
        <w:top w:val="none" w:sz="0" w:space="0" w:color="auto"/>
        <w:left w:val="none" w:sz="0" w:space="0" w:color="auto"/>
        <w:bottom w:val="none" w:sz="0" w:space="0" w:color="auto"/>
        <w:right w:val="none" w:sz="0" w:space="0" w:color="auto"/>
      </w:divBdr>
      <w:divsChild>
        <w:div w:id="1493062726">
          <w:marLeft w:val="0"/>
          <w:marRight w:val="0"/>
          <w:marTop w:val="0"/>
          <w:marBottom w:val="0"/>
          <w:divBdr>
            <w:top w:val="none" w:sz="0" w:space="0" w:color="auto"/>
            <w:left w:val="none" w:sz="0" w:space="0" w:color="auto"/>
            <w:bottom w:val="none" w:sz="0" w:space="0" w:color="auto"/>
            <w:right w:val="none" w:sz="0" w:space="0" w:color="auto"/>
          </w:divBdr>
        </w:div>
        <w:div w:id="883712120">
          <w:marLeft w:val="0"/>
          <w:marRight w:val="0"/>
          <w:marTop w:val="0"/>
          <w:marBottom w:val="0"/>
          <w:divBdr>
            <w:top w:val="none" w:sz="0" w:space="0" w:color="auto"/>
            <w:left w:val="none" w:sz="0" w:space="0" w:color="auto"/>
            <w:bottom w:val="none" w:sz="0" w:space="0" w:color="auto"/>
            <w:right w:val="none" w:sz="0" w:space="0" w:color="auto"/>
          </w:divBdr>
        </w:div>
        <w:div w:id="203044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E590-309A-47F1-9928-E3B9011C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Karen</dc:creator>
  <cp:keywords/>
  <dc:description/>
  <cp:lastModifiedBy>Williams, Rayshaun L.</cp:lastModifiedBy>
  <cp:revision>2</cp:revision>
  <cp:lastPrinted>2021-10-21T18:07:00Z</cp:lastPrinted>
  <dcterms:created xsi:type="dcterms:W3CDTF">2022-12-06T20:23:00Z</dcterms:created>
  <dcterms:modified xsi:type="dcterms:W3CDTF">2022-12-06T20:23:00Z</dcterms:modified>
</cp:coreProperties>
</file>