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679CA" w14:textId="77777777" w:rsidR="00054A09" w:rsidRPr="00AE7BF1" w:rsidRDefault="00054A09" w:rsidP="00054A09">
      <w:pPr>
        <w:jc w:val="center"/>
        <w:rPr>
          <w:rFonts w:ascii="Open Sans" w:hAnsi="Open Sans" w:cs="Open Sans"/>
          <w:b/>
        </w:rPr>
      </w:pPr>
      <w:r w:rsidRPr="00AE7BF1">
        <w:rPr>
          <w:rFonts w:ascii="Open Sans" w:hAnsi="Open Sans" w:cs="Open Sans"/>
          <w:b/>
        </w:rPr>
        <w:t>PLEASE DO NOT SEND A COPY OF THE INSTRUCTIONS IN WITH YOUR APPLICATION</w:t>
      </w:r>
    </w:p>
    <w:p w14:paraId="23BB2382" w14:textId="77777777" w:rsidR="00054A09" w:rsidRPr="00AE7BF1" w:rsidRDefault="00054A09" w:rsidP="00054A09">
      <w:pPr>
        <w:rPr>
          <w:rFonts w:ascii="Open Sans" w:hAnsi="Open Sans" w:cs="Open Sans"/>
        </w:rPr>
      </w:pPr>
    </w:p>
    <w:p w14:paraId="5D4E05FF" w14:textId="6CD284E0" w:rsidR="00054A09" w:rsidRPr="00AE7BF1" w:rsidRDefault="00054A09" w:rsidP="00054A09">
      <w:pPr>
        <w:rPr>
          <w:rFonts w:ascii="Open Sans" w:hAnsi="Open Sans" w:cs="Open Sans"/>
        </w:rPr>
      </w:pPr>
      <w:r w:rsidRPr="00AE7BF1">
        <w:rPr>
          <w:rFonts w:ascii="Open Sans" w:hAnsi="Open Sans" w:cs="Open Sans"/>
        </w:rPr>
        <w:t xml:space="preserve">If you have any questions, please contact the Bureau of Air Quality, </w:t>
      </w:r>
      <w:r w:rsidR="002F315D">
        <w:rPr>
          <w:rFonts w:ascii="Open Sans" w:hAnsi="Open Sans" w:cs="Open Sans"/>
        </w:rPr>
        <w:t>Air Permititng</w:t>
      </w:r>
      <w:r w:rsidRPr="00AE7BF1">
        <w:rPr>
          <w:rFonts w:ascii="Open Sans" w:hAnsi="Open Sans" w:cs="Open Sans"/>
        </w:rPr>
        <w:t xml:space="preserve"> Division by calling (803) 898-4123.</w:t>
      </w:r>
      <w:r w:rsidR="00D9053C">
        <w:rPr>
          <w:rFonts w:ascii="Open Sans" w:hAnsi="Open Sans" w:cs="Open Sans"/>
        </w:rPr>
        <w:t xml:space="preserve"> </w:t>
      </w:r>
      <w:r w:rsidRPr="00AE7BF1">
        <w:rPr>
          <w:rFonts w:ascii="Open Sans" w:hAnsi="Open Sans" w:cs="Open Sans"/>
        </w:rPr>
        <w:t>A complete Permit Cancellation Form with original signatures (scanned, copied, electronic, etc. signatures will not be accepted) must be submitted to:</w:t>
      </w:r>
    </w:p>
    <w:p w14:paraId="1548E453" w14:textId="6340893F" w:rsidR="00054A09" w:rsidRPr="00D9053C" w:rsidRDefault="002F315D" w:rsidP="00054A09">
      <w:pPr>
        <w:jc w:val="center"/>
        <w:rPr>
          <w:rFonts w:ascii="Open Sans" w:hAnsi="Open Sans" w:cs="Open Sans"/>
          <w:b/>
        </w:rPr>
      </w:pPr>
      <w:r>
        <w:rPr>
          <w:rFonts w:ascii="Open Sans" w:hAnsi="Open Sans" w:cs="Open Sans"/>
          <w:b/>
        </w:rPr>
        <w:t>Air Permitting</w:t>
      </w:r>
      <w:r w:rsidR="00054A09" w:rsidRPr="00D9053C">
        <w:rPr>
          <w:rFonts w:ascii="Open Sans" w:hAnsi="Open Sans" w:cs="Open Sans"/>
          <w:b/>
        </w:rPr>
        <w:t xml:space="preserve"> Division Director</w:t>
      </w:r>
    </w:p>
    <w:p w14:paraId="286C1214" w14:textId="77777777" w:rsidR="00054A09" w:rsidRPr="00D9053C" w:rsidRDefault="00054A09" w:rsidP="00054A09">
      <w:pPr>
        <w:jc w:val="center"/>
        <w:rPr>
          <w:rFonts w:ascii="Open Sans" w:hAnsi="Open Sans" w:cs="Open Sans"/>
          <w:b/>
        </w:rPr>
      </w:pPr>
      <w:r w:rsidRPr="00D9053C">
        <w:rPr>
          <w:rFonts w:ascii="Open Sans" w:hAnsi="Open Sans" w:cs="Open Sans"/>
          <w:b/>
        </w:rPr>
        <w:t>Bureau of Air Quality</w:t>
      </w:r>
    </w:p>
    <w:p w14:paraId="54FE5F82" w14:textId="77777777" w:rsidR="00054A09" w:rsidRPr="00D9053C" w:rsidRDefault="00054A09" w:rsidP="00054A09">
      <w:pPr>
        <w:jc w:val="center"/>
        <w:rPr>
          <w:rFonts w:ascii="Open Sans" w:hAnsi="Open Sans" w:cs="Open Sans"/>
          <w:b/>
        </w:rPr>
      </w:pPr>
      <w:r w:rsidRPr="00D9053C">
        <w:rPr>
          <w:rFonts w:ascii="Open Sans" w:hAnsi="Open Sans" w:cs="Open Sans"/>
          <w:b/>
        </w:rPr>
        <w:t>2600 Bull Street</w:t>
      </w:r>
    </w:p>
    <w:p w14:paraId="3DA2DAB0" w14:textId="77777777" w:rsidR="00054A09" w:rsidRPr="00D9053C" w:rsidRDefault="00054A09" w:rsidP="00054A09">
      <w:pPr>
        <w:jc w:val="center"/>
        <w:rPr>
          <w:rFonts w:ascii="Open Sans" w:hAnsi="Open Sans" w:cs="Open Sans"/>
          <w:b/>
        </w:rPr>
      </w:pPr>
      <w:r w:rsidRPr="00D9053C">
        <w:rPr>
          <w:rFonts w:ascii="Open Sans" w:hAnsi="Open Sans" w:cs="Open Sans"/>
          <w:b/>
        </w:rPr>
        <w:t>Columbia, South Carolina, 29201.</w:t>
      </w:r>
    </w:p>
    <w:p w14:paraId="2BAC7153" w14:textId="77777777" w:rsidR="008370AD" w:rsidRPr="00AE7BF1" w:rsidRDefault="008370AD" w:rsidP="008370AD">
      <w:pPr>
        <w:rPr>
          <w:rFonts w:ascii="Open Sans" w:hAnsi="Open Sans" w:cs="Open Sans"/>
        </w:rPr>
      </w:pPr>
    </w:p>
    <w:p w14:paraId="11843966" w14:textId="5962D16D" w:rsidR="008370AD" w:rsidRPr="00AE7BF1" w:rsidRDefault="008370AD" w:rsidP="008370AD">
      <w:pPr>
        <w:rPr>
          <w:rFonts w:ascii="Open Sans" w:hAnsi="Open Sans" w:cs="Open Sans"/>
          <w:b/>
        </w:rPr>
      </w:pPr>
      <w:r w:rsidRPr="00AE7BF1">
        <w:rPr>
          <w:rFonts w:ascii="Open Sans" w:hAnsi="Open Sans" w:cs="Open Sans"/>
          <w:b/>
        </w:rPr>
        <w:t>Owner</w:t>
      </w:r>
      <w:r w:rsidR="007B414F">
        <w:rPr>
          <w:rFonts w:ascii="Open Sans" w:hAnsi="Open Sans" w:cs="Open Sans"/>
          <w:b/>
        </w:rPr>
        <w:t>/</w:t>
      </w:r>
      <w:r w:rsidRPr="00AE7BF1">
        <w:rPr>
          <w:rFonts w:ascii="Open Sans" w:hAnsi="Open Sans" w:cs="Open Sans"/>
          <w:b/>
        </w:rPr>
        <w:t>Operator for the Perm</w:t>
      </w:r>
      <w:r w:rsidR="007B414F">
        <w:rPr>
          <w:rFonts w:ascii="Open Sans" w:hAnsi="Open Sans" w:cs="Open Sans"/>
          <w:b/>
        </w:rPr>
        <w:t>it</w:t>
      </w:r>
    </w:p>
    <w:p w14:paraId="748783E9" w14:textId="2E851B45" w:rsidR="002055EC" w:rsidRDefault="002055EC" w:rsidP="008370AD">
      <w:pPr>
        <w:rPr>
          <w:rFonts w:ascii="Open Sans" w:hAnsi="Open Sans" w:cs="Open Sans"/>
        </w:rPr>
      </w:pPr>
      <w:r>
        <w:rPr>
          <w:rFonts w:ascii="Open Sans" w:hAnsi="Open Sans" w:cs="Open Sans"/>
        </w:rPr>
        <w:t>The</w:t>
      </w:r>
      <w:r w:rsidR="008370AD" w:rsidRPr="00AE7BF1">
        <w:rPr>
          <w:rFonts w:ascii="Open Sans" w:hAnsi="Open Sans" w:cs="Open Sans"/>
        </w:rPr>
        <w:t xml:space="preserve"> owner or operator for the current permit holder has the responsibility to certify that the facility is currently in compliance with the requirements of the Bureau of Air Quality </w:t>
      </w:r>
      <w:r w:rsidRPr="00AE7BF1">
        <w:rPr>
          <w:rFonts w:ascii="Open Sans" w:hAnsi="Open Sans" w:cs="Open Sans"/>
        </w:rPr>
        <w:t xml:space="preserve">issued </w:t>
      </w:r>
      <w:r w:rsidR="008370AD" w:rsidRPr="00AE7BF1">
        <w:rPr>
          <w:rFonts w:ascii="Open Sans" w:hAnsi="Open Sans" w:cs="Open Sans"/>
        </w:rPr>
        <w:t xml:space="preserve">permit and has the authority to submit this facility’s request to cancel all air operating and construction permits. </w:t>
      </w:r>
    </w:p>
    <w:p w14:paraId="5604BD98" w14:textId="77777777" w:rsidR="002055EC" w:rsidRDefault="002055EC" w:rsidP="008370AD">
      <w:pPr>
        <w:rPr>
          <w:rFonts w:ascii="Open Sans" w:hAnsi="Open Sans" w:cs="Open Sans"/>
        </w:rPr>
      </w:pPr>
    </w:p>
    <w:p w14:paraId="01D2FD7F" w14:textId="315D913D" w:rsidR="008370AD" w:rsidRDefault="002055EC" w:rsidP="00C737FC">
      <w:r w:rsidRPr="00633AFD">
        <w:rPr>
          <w:rFonts w:ascii="Open Sans" w:hAnsi="Open Sans" w:cs="Open Sans"/>
        </w:rPr>
        <w:t>Submittal of this form satisfies the requirements of the Administrative Permit Amendment process. The South Carolina Department of Health and Environmental Control may modify the permit as described on this form through the administrative permit amendments process described in S. C. Regulation 61-62.70.7(d).</w:t>
      </w:r>
    </w:p>
    <w:p w14:paraId="16539E79" w14:textId="77777777" w:rsidR="008370AD" w:rsidRDefault="008370AD" w:rsidP="00C737FC">
      <w:pPr>
        <w:sectPr w:rsidR="008370AD" w:rsidSect="00D9053C">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pPr>
    </w:p>
    <w:tbl>
      <w:tblPr>
        <w:tblW w:w="10800" w:type="dxa"/>
        <w:jc w:val="center"/>
        <w:tblBorders>
          <w:top w:val="single" w:sz="4" w:space="0" w:color="auto"/>
          <w:left w:val="single" w:sz="4" w:space="0" w:color="auto"/>
          <w:right w:val="single" w:sz="4" w:space="0" w:color="auto"/>
          <w:insideH w:val="single" w:sz="4" w:space="0" w:color="auto"/>
        </w:tblBorders>
        <w:tblLayout w:type="fixed"/>
        <w:tblCellMar>
          <w:left w:w="43" w:type="dxa"/>
          <w:right w:w="43" w:type="dxa"/>
        </w:tblCellMar>
        <w:tblLook w:val="01E0" w:firstRow="1" w:lastRow="1" w:firstColumn="1" w:lastColumn="1" w:noHBand="0" w:noVBand="0"/>
      </w:tblPr>
      <w:tblGrid>
        <w:gridCol w:w="10800"/>
      </w:tblGrid>
      <w:tr w:rsidR="00CF6204" w:rsidRPr="00AE7BF1" w14:paraId="2D9DE11D" w14:textId="77777777" w:rsidTr="00EF4090">
        <w:trPr>
          <w:jc w:val="center"/>
        </w:trPr>
        <w:tc>
          <w:tcPr>
            <w:tcW w:w="10800" w:type="dxa"/>
            <w:shd w:val="pct10" w:color="auto" w:fill="auto"/>
            <w:vAlign w:val="center"/>
          </w:tcPr>
          <w:p w14:paraId="20F33751" w14:textId="77777777" w:rsidR="00CF6204" w:rsidRPr="00AE7BF1" w:rsidRDefault="00CF6204" w:rsidP="00EF4090">
            <w:pPr>
              <w:jc w:val="center"/>
              <w:rPr>
                <w:rFonts w:ascii="Open Sans" w:hAnsi="Open Sans" w:cs="Open Sans"/>
                <w:b/>
              </w:rPr>
            </w:pPr>
            <w:r w:rsidRPr="00BB2E04">
              <w:rPr>
                <w:rFonts w:ascii="Open Sans" w:hAnsi="Open Sans" w:cs="Open Sans"/>
                <w:b/>
                <w:szCs w:val="22"/>
              </w:rPr>
              <w:lastRenderedPageBreak/>
              <w:t>Permit Cancellation</w:t>
            </w:r>
          </w:p>
        </w:tc>
      </w:tr>
      <w:tr w:rsidR="00CF6204" w:rsidRPr="00AE7BF1" w14:paraId="39B5FA05" w14:textId="77777777" w:rsidTr="00EF4090">
        <w:trPr>
          <w:jc w:val="center"/>
        </w:trPr>
        <w:tc>
          <w:tcPr>
            <w:tcW w:w="10800" w:type="dxa"/>
            <w:tcBorders>
              <w:bottom w:val="single" w:sz="4" w:space="0" w:color="auto"/>
            </w:tcBorders>
            <w:shd w:val="clear" w:color="auto" w:fill="auto"/>
          </w:tcPr>
          <w:p w14:paraId="1CD1E257" w14:textId="2805BAA2" w:rsidR="00CF6204" w:rsidRPr="00BB2E04" w:rsidRDefault="00CF6204" w:rsidP="00EF4090">
            <w:pPr>
              <w:rPr>
                <w:rFonts w:ascii="Open Sans" w:hAnsi="Open Sans" w:cs="Open Sans"/>
                <w:szCs w:val="20"/>
              </w:rPr>
            </w:pPr>
            <w:r w:rsidRPr="00BB2E04">
              <w:rPr>
                <w:rFonts w:ascii="Open Sans" w:hAnsi="Open Sans" w:cs="Open Sans"/>
                <w:szCs w:val="20"/>
              </w:rPr>
              <w:t xml:space="preserve">Submittal of this permit cancellation form does not relieve the owner/operator of the responsibility to continue to </w:t>
            </w:r>
            <w:r w:rsidR="002F315D" w:rsidRPr="00BB2E04">
              <w:rPr>
                <w:rFonts w:ascii="Open Sans" w:hAnsi="Open Sans" w:cs="Open Sans"/>
                <w:szCs w:val="20"/>
              </w:rPr>
              <w:t xml:space="preserve">comply with </w:t>
            </w:r>
            <w:r w:rsidRPr="00BB2E04">
              <w:rPr>
                <w:rFonts w:ascii="Open Sans" w:hAnsi="Open Sans" w:cs="Open Sans"/>
                <w:szCs w:val="20"/>
              </w:rPr>
              <w:t>all permit conditions and applicable regulations, including but not limited to the following:</w:t>
            </w:r>
          </w:p>
          <w:p w14:paraId="3AE4DE0D" w14:textId="4838B391" w:rsidR="00CF6204" w:rsidRPr="00BB2E04" w:rsidRDefault="00CF6204" w:rsidP="00EF4090">
            <w:pPr>
              <w:ind w:left="677" w:hanging="342"/>
              <w:rPr>
                <w:rFonts w:ascii="Open Sans" w:hAnsi="Open Sans" w:cs="Open Sans"/>
                <w:szCs w:val="20"/>
              </w:rPr>
            </w:pPr>
            <w:r w:rsidRPr="00BB2E04">
              <w:rPr>
                <w:rFonts w:ascii="Open Sans" w:hAnsi="Open Sans" w:cs="Open Sans"/>
                <w:szCs w:val="20"/>
              </w:rPr>
              <w:t>1.</w:t>
            </w:r>
            <w:r w:rsidRPr="00BB2E04">
              <w:rPr>
                <w:rFonts w:ascii="Open Sans" w:hAnsi="Open Sans" w:cs="Open Sans"/>
                <w:szCs w:val="20"/>
              </w:rPr>
              <w:tab/>
              <w:t xml:space="preserve">All applicable </w:t>
            </w:r>
            <w:r w:rsidRPr="00BB2E04">
              <w:rPr>
                <w:rFonts w:ascii="Open Sans" w:hAnsi="Open Sans" w:cs="Open Sans"/>
                <w:b/>
                <w:bCs/>
                <w:szCs w:val="20"/>
              </w:rPr>
              <w:t>permit conditions</w:t>
            </w:r>
            <w:r w:rsidRPr="00BB2E04">
              <w:rPr>
                <w:rFonts w:ascii="Open Sans" w:hAnsi="Open Sans" w:cs="Open Sans"/>
                <w:szCs w:val="20"/>
              </w:rPr>
              <w:t xml:space="preserve">, including </w:t>
            </w:r>
            <w:r w:rsidRPr="00BB2E04">
              <w:rPr>
                <w:rFonts w:ascii="Open Sans" w:hAnsi="Open Sans" w:cs="Open Sans"/>
                <w:b/>
                <w:bCs/>
                <w:szCs w:val="20"/>
              </w:rPr>
              <w:t>fee payment</w:t>
            </w:r>
            <w:r w:rsidRPr="00BB2E04">
              <w:rPr>
                <w:rFonts w:ascii="Open Sans" w:hAnsi="Open Sans" w:cs="Open Sans"/>
                <w:szCs w:val="20"/>
              </w:rPr>
              <w:t xml:space="preserve">, </w:t>
            </w:r>
            <w:r w:rsidRPr="00BB2E04">
              <w:rPr>
                <w:rFonts w:ascii="Open Sans" w:hAnsi="Open Sans" w:cs="Open Sans"/>
                <w:b/>
                <w:bCs/>
                <w:szCs w:val="20"/>
              </w:rPr>
              <w:t>monitoring</w:t>
            </w:r>
            <w:r w:rsidRPr="00BB2E04">
              <w:rPr>
                <w:rFonts w:ascii="Open Sans" w:hAnsi="Open Sans" w:cs="Open Sans"/>
                <w:szCs w:val="20"/>
              </w:rPr>
              <w:t xml:space="preserve">, </w:t>
            </w:r>
            <w:r w:rsidRPr="00BB2E04">
              <w:rPr>
                <w:rFonts w:ascii="Open Sans" w:hAnsi="Open Sans" w:cs="Open Sans"/>
                <w:b/>
                <w:bCs/>
                <w:szCs w:val="20"/>
              </w:rPr>
              <w:t>record keeping</w:t>
            </w:r>
            <w:r w:rsidRPr="00BB2E04">
              <w:rPr>
                <w:rFonts w:ascii="Open Sans" w:hAnsi="Open Sans" w:cs="Open Sans"/>
                <w:szCs w:val="20"/>
              </w:rPr>
              <w:t xml:space="preserve">, and </w:t>
            </w:r>
            <w:r w:rsidRPr="00BB2E04">
              <w:rPr>
                <w:rFonts w:ascii="Open Sans" w:hAnsi="Open Sans" w:cs="Open Sans"/>
                <w:b/>
                <w:bCs/>
                <w:szCs w:val="20"/>
              </w:rPr>
              <w:t>reporting requirements</w:t>
            </w:r>
            <w:r w:rsidR="002F315D" w:rsidRPr="00BB2E04">
              <w:rPr>
                <w:rFonts w:ascii="Open Sans" w:hAnsi="Open Sans" w:cs="Open Sans"/>
                <w:b/>
                <w:bCs/>
                <w:szCs w:val="20"/>
              </w:rPr>
              <w:t>,</w:t>
            </w:r>
            <w:r w:rsidRPr="00BB2E04">
              <w:rPr>
                <w:rFonts w:ascii="Open Sans" w:hAnsi="Open Sans" w:cs="Open Sans"/>
                <w:szCs w:val="20"/>
              </w:rPr>
              <w:t xml:space="preserve"> will remain in effect until the Department has taken final action on this request for permit cancellation.</w:t>
            </w:r>
          </w:p>
          <w:p w14:paraId="79276645" w14:textId="26F27FE1" w:rsidR="00CF6204" w:rsidRPr="00BB2E04" w:rsidRDefault="00CF6204" w:rsidP="00EF4090">
            <w:pPr>
              <w:ind w:left="677" w:hanging="342"/>
              <w:rPr>
                <w:rFonts w:ascii="Open Sans" w:hAnsi="Open Sans" w:cs="Open Sans"/>
                <w:szCs w:val="20"/>
              </w:rPr>
            </w:pPr>
            <w:r w:rsidRPr="00BB2E04">
              <w:rPr>
                <w:rFonts w:ascii="Open Sans" w:hAnsi="Open Sans" w:cs="Open Sans"/>
                <w:szCs w:val="20"/>
              </w:rPr>
              <w:t>2.</w:t>
            </w:r>
            <w:r w:rsidRPr="00BB2E04">
              <w:rPr>
                <w:rFonts w:ascii="Open Sans" w:hAnsi="Open Sans" w:cs="Open Sans"/>
                <w:szCs w:val="20"/>
              </w:rPr>
              <w:tab/>
              <w:t xml:space="preserve">Final reports covering the time period from the facility’s last report submittal to the date the permit </w:t>
            </w:r>
            <w:r w:rsidR="002F315D" w:rsidRPr="00BB2E04">
              <w:rPr>
                <w:rFonts w:ascii="Open Sans" w:hAnsi="Open Sans" w:cs="Open Sans"/>
                <w:szCs w:val="20"/>
              </w:rPr>
              <w:t xml:space="preserve">is </w:t>
            </w:r>
            <w:r w:rsidRPr="00BB2E04">
              <w:rPr>
                <w:rFonts w:ascii="Open Sans" w:hAnsi="Open Sans" w:cs="Open Sans"/>
                <w:szCs w:val="20"/>
              </w:rPr>
              <w:t>officially cancelled will be due 30 days from the date of permit cancellation and should be sent to the Manager of the Technical Management Section and/or to the Manager of the Air Toxics Section as required by the permit or state/federal regulation. For Title V facilities, a final Title V Annual Compliance Certification will be due 45 days from the date of permit cancellation.</w:t>
            </w:r>
          </w:p>
          <w:p w14:paraId="778B6531" w14:textId="77777777" w:rsidR="00CF6204" w:rsidRPr="00AE7BF1" w:rsidRDefault="00CF6204" w:rsidP="00EF4090">
            <w:pPr>
              <w:ind w:left="677" w:hanging="360"/>
              <w:rPr>
                <w:rFonts w:ascii="Open Sans" w:hAnsi="Open Sans" w:cs="Open Sans"/>
              </w:rPr>
            </w:pPr>
            <w:r w:rsidRPr="00BB2E04">
              <w:rPr>
                <w:rFonts w:ascii="Open Sans" w:hAnsi="Open Sans" w:cs="Open Sans"/>
                <w:szCs w:val="20"/>
              </w:rPr>
              <w:t>3.</w:t>
            </w:r>
            <w:r w:rsidRPr="00BB2E04">
              <w:rPr>
                <w:rFonts w:ascii="Open Sans" w:hAnsi="Open Sans" w:cs="Open Sans"/>
                <w:szCs w:val="20"/>
              </w:rPr>
              <w:tab/>
              <w:t>If the facility restarts or restarts under a different owner, construction permits may be required and must be approved by the Department prior to startup.</w:t>
            </w:r>
          </w:p>
        </w:tc>
      </w:tr>
    </w:tbl>
    <w:p w14:paraId="154556FA" w14:textId="77777777" w:rsidR="00CF6204" w:rsidRPr="00AE7BF1" w:rsidRDefault="00CF6204" w:rsidP="00C737FC">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2700"/>
        <w:gridCol w:w="2700"/>
      </w:tblGrid>
      <w:tr w:rsidR="008370AD" w:rsidRPr="00AE7BF1" w14:paraId="003EF1F6" w14:textId="77777777">
        <w:trPr>
          <w:tblHeader/>
          <w:jc w:val="center"/>
        </w:trPr>
        <w:tc>
          <w:tcPr>
            <w:tcW w:w="10800" w:type="dxa"/>
            <w:gridSpan w:val="3"/>
            <w:tcBorders>
              <w:top w:val="single" w:sz="4" w:space="0" w:color="auto"/>
              <w:bottom w:val="single" w:sz="4" w:space="0" w:color="auto"/>
            </w:tcBorders>
            <w:shd w:val="pct10" w:color="auto" w:fill="auto"/>
            <w:vAlign w:val="center"/>
          </w:tcPr>
          <w:p w14:paraId="20268166" w14:textId="77777777" w:rsidR="008370AD" w:rsidRPr="00AE7BF1" w:rsidRDefault="008370AD" w:rsidP="005C15F7">
            <w:pPr>
              <w:jc w:val="center"/>
              <w:rPr>
                <w:rFonts w:ascii="Open Sans" w:hAnsi="Open Sans" w:cs="Open Sans"/>
                <w:b/>
              </w:rPr>
            </w:pPr>
            <w:r w:rsidRPr="00AE7BF1">
              <w:rPr>
                <w:rFonts w:ascii="Open Sans" w:hAnsi="Open Sans" w:cs="Open Sans"/>
                <w:b/>
              </w:rPr>
              <w:t>FACILITY IDENTIFICATION</w:t>
            </w:r>
          </w:p>
        </w:tc>
      </w:tr>
      <w:tr w:rsidR="001466BA" w:rsidRPr="00AE7BF1" w14:paraId="4F9FEBBC" w14:textId="77777777" w:rsidTr="00CF6204">
        <w:trPr>
          <w:trHeight w:val="360"/>
          <w:jc w:val="center"/>
        </w:trPr>
        <w:tc>
          <w:tcPr>
            <w:tcW w:w="5400" w:type="dxa"/>
            <w:tcBorders>
              <w:top w:val="single" w:sz="4" w:space="0" w:color="auto"/>
              <w:bottom w:val="single" w:sz="4" w:space="0" w:color="auto"/>
            </w:tcBorders>
            <w:vAlign w:val="center"/>
          </w:tcPr>
          <w:p w14:paraId="09D51DEC" w14:textId="77777777" w:rsidR="001466BA" w:rsidRPr="00AE7BF1" w:rsidRDefault="001466BA" w:rsidP="007C4F17">
            <w:pPr>
              <w:jc w:val="left"/>
              <w:rPr>
                <w:rFonts w:ascii="Open Sans" w:hAnsi="Open Sans" w:cs="Open Sans"/>
                <w:szCs w:val="20"/>
              </w:rPr>
            </w:pPr>
            <w:r w:rsidRPr="00AE7BF1">
              <w:rPr>
                <w:rFonts w:ascii="Open Sans" w:hAnsi="Open Sans" w:cs="Open Sans"/>
                <w:szCs w:val="20"/>
              </w:rPr>
              <w:t>SC Air Permit Number (8-digits only)</w:t>
            </w:r>
            <w:r w:rsidR="00FF1112" w:rsidRPr="00AE7BF1">
              <w:rPr>
                <w:rFonts w:ascii="Open Sans" w:hAnsi="Open Sans" w:cs="Open Sans"/>
                <w:szCs w:val="20"/>
              </w:rPr>
              <w:t xml:space="preserve"> </w:t>
            </w:r>
            <w:r w:rsidR="007C4F17" w:rsidRPr="00AE7BF1">
              <w:rPr>
                <w:rFonts w:ascii="Open Sans" w:hAnsi="Open Sans" w:cs="Open Sans"/>
                <w:szCs w:val="20"/>
              </w:rPr>
              <w:fldChar w:fldCharType="begin">
                <w:ffData>
                  <w:name w:val="Text3"/>
                  <w:enabled/>
                  <w:calcOnExit w:val="0"/>
                  <w:textInput>
                    <w:type w:val="number"/>
                    <w:maxLength w:val="4"/>
                    <w:format w:val="0000"/>
                  </w:textInput>
                </w:ffData>
              </w:fldChar>
            </w:r>
            <w:bookmarkStart w:id="0" w:name="Text3"/>
            <w:r w:rsidR="007C4F17" w:rsidRPr="00AE7BF1">
              <w:rPr>
                <w:rFonts w:ascii="Open Sans" w:hAnsi="Open Sans" w:cs="Open Sans"/>
                <w:szCs w:val="20"/>
              </w:rPr>
              <w:instrText xml:space="preserve"> FORMTEXT </w:instrText>
            </w:r>
            <w:r w:rsidR="007C4F17" w:rsidRPr="00AE7BF1">
              <w:rPr>
                <w:rFonts w:ascii="Open Sans" w:hAnsi="Open Sans" w:cs="Open Sans"/>
                <w:szCs w:val="20"/>
              </w:rPr>
            </w:r>
            <w:r w:rsidR="007C4F17" w:rsidRPr="00AE7BF1">
              <w:rPr>
                <w:rFonts w:ascii="Open Sans" w:hAnsi="Open Sans" w:cs="Open Sans"/>
                <w:szCs w:val="20"/>
              </w:rPr>
              <w:fldChar w:fldCharType="separate"/>
            </w:r>
            <w:r w:rsidR="007C4F17" w:rsidRPr="00AE7BF1">
              <w:rPr>
                <w:rFonts w:ascii="Open Sans" w:hAnsi="Open Sans" w:cs="Open Sans"/>
                <w:noProof/>
                <w:szCs w:val="20"/>
              </w:rPr>
              <w:t> </w:t>
            </w:r>
            <w:r w:rsidR="007C4F17" w:rsidRPr="00AE7BF1">
              <w:rPr>
                <w:rFonts w:ascii="Open Sans" w:hAnsi="Open Sans" w:cs="Open Sans"/>
                <w:noProof/>
                <w:szCs w:val="20"/>
              </w:rPr>
              <w:t> </w:t>
            </w:r>
            <w:r w:rsidR="007C4F17" w:rsidRPr="00AE7BF1">
              <w:rPr>
                <w:rFonts w:ascii="Open Sans" w:hAnsi="Open Sans" w:cs="Open Sans"/>
                <w:noProof/>
                <w:szCs w:val="20"/>
              </w:rPr>
              <w:t> </w:t>
            </w:r>
            <w:r w:rsidR="007C4F17" w:rsidRPr="00AE7BF1">
              <w:rPr>
                <w:rFonts w:ascii="Open Sans" w:hAnsi="Open Sans" w:cs="Open Sans"/>
                <w:noProof/>
                <w:szCs w:val="20"/>
              </w:rPr>
              <w:t> </w:t>
            </w:r>
            <w:r w:rsidR="007C4F17" w:rsidRPr="00AE7BF1">
              <w:rPr>
                <w:rFonts w:ascii="Open Sans" w:hAnsi="Open Sans" w:cs="Open Sans"/>
                <w:szCs w:val="20"/>
              </w:rPr>
              <w:fldChar w:fldCharType="end"/>
            </w:r>
            <w:bookmarkEnd w:id="0"/>
            <w:r w:rsidRPr="00AE7BF1">
              <w:rPr>
                <w:rFonts w:ascii="Open Sans" w:hAnsi="Open Sans" w:cs="Open Sans"/>
                <w:szCs w:val="20"/>
              </w:rPr>
              <w:t xml:space="preserve"> - </w:t>
            </w:r>
            <w:r w:rsidR="007C4F17" w:rsidRPr="00AE7BF1">
              <w:rPr>
                <w:rFonts w:ascii="Open Sans" w:hAnsi="Open Sans" w:cs="Open Sans"/>
                <w:szCs w:val="20"/>
              </w:rPr>
              <w:fldChar w:fldCharType="begin">
                <w:ffData>
                  <w:name w:val=""/>
                  <w:enabled/>
                  <w:calcOnExit w:val="0"/>
                  <w:textInput>
                    <w:type w:val="number"/>
                    <w:maxLength w:val="4"/>
                    <w:format w:val="0000"/>
                  </w:textInput>
                </w:ffData>
              </w:fldChar>
            </w:r>
            <w:r w:rsidR="007C4F17" w:rsidRPr="00AE7BF1">
              <w:rPr>
                <w:rFonts w:ascii="Open Sans" w:hAnsi="Open Sans" w:cs="Open Sans"/>
                <w:szCs w:val="20"/>
              </w:rPr>
              <w:instrText xml:space="preserve"> FORMTEXT </w:instrText>
            </w:r>
            <w:r w:rsidR="007C4F17" w:rsidRPr="00AE7BF1">
              <w:rPr>
                <w:rFonts w:ascii="Open Sans" w:hAnsi="Open Sans" w:cs="Open Sans"/>
                <w:szCs w:val="20"/>
              </w:rPr>
            </w:r>
            <w:r w:rsidR="007C4F17" w:rsidRPr="00AE7BF1">
              <w:rPr>
                <w:rFonts w:ascii="Open Sans" w:hAnsi="Open Sans" w:cs="Open Sans"/>
                <w:szCs w:val="20"/>
              </w:rPr>
              <w:fldChar w:fldCharType="separate"/>
            </w:r>
            <w:r w:rsidR="007C4F17" w:rsidRPr="00AE7BF1">
              <w:rPr>
                <w:rFonts w:ascii="Open Sans" w:hAnsi="Open Sans" w:cs="Open Sans"/>
                <w:noProof/>
                <w:szCs w:val="20"/>
              </w:rPr>
              <w:t> </w:t>
            </w:r>
            <w:r w:rsidR="007C4F17" w:rsidRPr="00AE7BF1">
              <w:rPr>
                <w:rFonts w:ascii="Open Sans" w:hAnsi="Open Sans" w:cs="Open Sans"/>
                <w:noProof/>
                <w:szCs w:val="20"/>
              </w:rPr>
              <w:t> </w:t>
            </w:r>
            <w:r w:rsidR="007C4F17" w:rsidRPr="00AE7BF1">
              <w:rPr>
                <w:rFonts w:ascii="Open Sans" w:hAnsi="Open Sans" w:cs="Open Sans"/>
                <w:noProof/>
                <w:szCs w:val="20"/>
              </w:rPr>
              <w:t> </w:t>
            </w:r>
            <w:r w:rsidR="007C4F17" w:rsidRPr="00AE7BF1">
              <w:rPr>
                <w:rFonts w:ascii="Open Sans" w:hAnsi="Open Sans" w:cs="Open Sans"/>
                <w:noProof/>
                <w:szCs w:val="20"/>
              </w:rPr>
              <w:t> </w:t>
            </w:r>
            <w:r w:rsidR="007C4F17" w:rsidRPr="00AE7BF1">
              <w:rPr>
                <w:rFonts w:ascii="Open Sans" w:hAnsi="Open Sans" w:cs="Open Sans"/>
                <w:szCs w:val="20"/>
              </w:rPr>
              <w:fldChar w:fldCharType="end"/>
            </w:r>
          </w:p>
        </w:tc>
        <w:tc>
          <w:tcPr>
            <w:tcW w:w="5400" w:type="dxa"/>
            <w:gridSpan w:val="2"/>
            <w:tcBorders>
              <w:top w:val="single" w:sz="4" w:space="0" w:color="auto"/>
              <w:bottom w:val="single" w:sz="4" w:space="0" w:color="auto"/>
            </w:tcBorders>
            <w:vAlign w:val="center"/>
          </w:tcPr>
          <w:p w14:paraId="4FE99903" w14:textId="77777777" w:rsidR="001466BA" w:rsidRPr="00AE7BF1" w:rsidRDefault="00D05DCA" w:rsidP="00CF6204">
            <w:pPr>
              <w:jc w:val="left"/>
              <w:rPr>
                <w:rFonts w:ascii="Open Sans" w:hAnsi="Open Sans" w:cs="Open Sans"/>
              </w:rPr>
            </w:pPr>
            <w:r w:rsidRPr="00AE7BF1">
              <w:rPr>
                <w:rFonts w:ascii="Open Sans" w:hAnsi="Open Sans" w:cs="Open Sans"/>
              </w:rPr>
              <w:t xml:space="preserve">Today's </w:t>
            </w:r>
            <w:r w:rsidR="001466BA" w:rsidRPr="00AE7BF1">
              <w:rPr>
                <w:rFonts w:ascii="Open Sans" w:hAnsi="Open Sans" w:cs="Open Sans"/>
              </w:rPr>
              <w:t>Date</w:t>
            </w:r>
            <w:r w:rsidR="00FF1112" w:rsidRPr="00AE7BF1">
              <w:rPr>
                <w:rFonts w:ascii="Open Sans" w:hAnsi="Open Sans" w:cs="Open Sans"/>
              </w:rPr>
              <w:t xml:space="preserve"> </w:t>
            </w:r>
            <w:r w:rsidR="001466BA" w:rsidRPr="00AE7BF1">
              <w:rPr>
                <w:rFonts w:ascii="Open Sans" w:hAnsi="Open Sans" w:cs="Open Sans"/>
              </w:rPr>
              <w:fldChar w:fldCharType="begin">
                <w:ffData>
                  <w:name w:val="Text4"/>
                  <w:enabled/>
                  <w:calcOnExit w:val="0"/>
                  <w:textInput/>
                </w:ffData>
              </w:fldChar>
            </w:r>
            <w:r w:rsidR="001466BA" w:rsidRPr="00AE7BF1">
              <w:rPr>
                <w:rFonts w:ascii="Open Sans" w:hAnsi="Open Sans" w:cs="Open Sans"/>
              </w:rPr>
              <w:instrText xml:space="preserve"> FORMTEXT </w:instrText>
            </w:r>
            <w:r w:rsidR="001466BA" w:rsidRPr="00AE7BF1">
              <w:rPr>
                <w:rFonts w:ascii="Open Sans" w:hAnsi="Open Sans" w:cs="Open Sans"/>
              </w:rPr>
            </w:r>
            <w:r w:rsidR="001466BA" w:rsidRPr="00AE7BF1">
              <w:rPr>
                <w:rFonts w:ascii="Open Sans" w:hAnsi="Open Sans" w:cs="Open Sans"/>
              </w:rPr>
              <w:fldChar w:fldCharType="separate"/>
            </w:r>
            <w:r w:rsidR="001466BA" w:rsidRPr="00AE7BF1">
              <w:rPr>
                <w:rFonts w:ascii="Open Sans" w:hAnsi="Open Sans" w:cs="Open Sans"/>
                <w:noProof/>
              </w:rPr>
              <w:t> </w:t>
            </w:r>
            <w:r w:rsidR="001466BA" w:rsidRPr="00AE7BF1">
              <w:rPr>
                <w:rFonts w:ascii="Open Sans" w:hAnsi="Open Sans" w:cs="Open Sans"/>
                <w:noProof/>
              </w:rPr>
              <w:t> </w:t>
            </w:r>
            <w:r w:rsidR="001466BA" w:rsidRPr="00AE7BF1">
              <w:rPr>
                <w:rFonts w:ascii="Open Sans" w:hAnsi="Open Sans" w:cs="Open Sans"/>
                <w:noProof/>
              </w:rPr>
              <w:t> </w:t>
            </w:r>
            <w:r w:rsidR="001466BA" w:rsidRPr="00AE7BF1">
              <w:rPr>
                <w:rFonts w:ascii="Open Sans" w:hAnsi="Open Sans" w:cs="Open Sans"/>
                <w:noProof/>
              </w:rPr>
              <w:t> </w:t>
            </w:r>
            <w:r w:rsidR="001466BA" w:rsidRPr="00AE7BF1">
              <w:rPr>
                <w:rFonts w:ascii="Open Sans" w:hAnsi="Open Sans" w:cs="Open Sans"/>
                <w:noProof/>
              </w:rPr>
              <w:t> </w:t>
            </w:r>
            <w:r w:rsidR="001466BA" w:rsidRPr="00AE7BF1">
              <w:rPr>
                <w:rFonts w:ascii="Open Sans" w:hAnsi="Open Sans" w:cs="Open Sans"/>
              </w:rPr>
              <w:fldChar w:fldCharType="end"/>
            </w:r>
          </w:p>
        </w:tc>
      </w:tr>
      <w:tr w:rsidR="0008142E" w:rsidRPr="00AE7BF1" w14:paraId="528E3762" w14:textId="77777777">
        <w:trPr>
          <w:jc w:val="center"/>
        </w:trPr>
        <w:tc>
          <w:tcPr>
            <w:tcW w:w="5400" w:type="dxa"/>
            <w:tcBorders>
              <w:top w:val="single" w:sz="4" w:space="0" w:color="auto"/>
              <w:bottom w:val="single" w:sz="4" w:space="0" w:color="auto"/>
            </w:tcBorders>
            <w:vAlign w:val="center"/>
          </w:tcPr>
          <w:p w14:paraId="45236C2E" w14:textId="54C7E709" w:rsidR="0008142E" w:rsidRPr="00AE7BF1" w:rsidRDefault="0008142E" w:rsidP="00D05DCA">
            <w:pPr>
              <w:rPr>
                <w:rFonts w:ascii="Open Sans" w:hAnsi="Open Sans" w:cs="Open Sans"/>
                <w:szCs w:val="20"/>
              </w:rPr>
            </w:pPr>
            <w:r w:rsidRPr="00AE7BF1">
              <w:rPr>
                <w:rFonts w:ascii="Open Sans" w:hAnsi="Open Sans" w:cs="Open Sans"/>
                <w:szCs w:val="20"/>
              </w:rPr>
              <w:t>Facility Name</w:t>
            </w:r>
            <w:r w:rsidR="00495EF0">
              <w:rPr>
                <w:rFonts w:ascii="Open Sans" w:hAnsi="Open Sans" w:cs="Open Sans"/>
                <w:szCs w:val="20"/>
              </w:rPr>
              <w:t>(s)</w:t>
            </w:r>
          </w:p>
          <w:p w14:paraId="7AF9F53A" w14:textId="77777777" w:rsidR="0008142E" w:rsidRPr="00AE7BF1" w:rsidRDefault="0008142E" w:rsidP="00CF6204">
            <w:pPr>
              <w:spacing w:after="120"/>
              <w:rPr>
                <w:rFonts w:ascii="Open Sans" w:hAnsi="Open Sans" w:cs="Open Sans"/>
                <w:i/>
                <w:sz w:val="16"/>
                <w:szCs w:val="16"/>
              </w:rPr>
            </w:pPr>
            <w:r w:rsidRPr="00AE7BF1">
              <w:rPr>
                <w:rFonts w:ascii="Open Sans" w:hAnsi="Open Sans" w:cs="Open Sans"/>
                <w:i/>
                <w:sz w:val="16"/>
                <w:szCs w:val="16"/>
              </w:rPr>
              <w:t>(</w:t>
            </w:r>
            <w:r w:rsidR="00CF6204" w:rsidRPr="00AE7BF1">
              <w:rPr>
                <w:rFonts w:ascii="Open Sans" w:hAnsi="Open Sans" w:cs="Open Sans"/>
                <w:i/>
                <w:sz w:val="16"/>
                <w:szCs w:val="16"/>
              </w:rPr>
              <w:t>T</w:t>
            </w:r>
            <w:r w:rsidRPr="00AE7BF1">
              <w:rPr>
                <w:rFonts w:ascii="Open Sans" w:hAnsi="Open Sans" w:cs="Open Sans"/>
                <w:i/>
                <w:sz w:val="16"/>
                <w:szCs w:val="16"/>
              </w:rPr>
              <w:t>he name used to identify the facility at the physical address listed below)</w:t>
            </w:r>
          </w:p>
          <w:p w14:paraId="6241AE13" w14:textId="77777777" w:rsidR="0008142E" w:rsidRPr="00AE7BF1" w:rsidRDefault="0008142E" w:rsidP="00767EBA">
            <w:pPr>
              <w:rPr>
                <w:rFonts w:ascii="Open Sans" w:hAnsi="Open Sans" w:cs="Open Sans"/>
                <w:szCs w:val="20"/>
              </w:rPr>
            </w:pPr>
            <w:r w:rsidRPr="00AE7BF1">
              <w:rPr>
                <w:rFonts w:ascii="Open Sans" w:hAnsi="Open Sans" w:cs="Open Sans"/>
                <w:szCs w:val="20"/>
              </w:rPr>
              <w:fldChar w:fldCharType="begin">
                <w:ffData>
                  <w:name w:val="Text1"/>
                  <w:enabled/>
                  <w:calcOnExit w:val="0"/>
                  <w:textInput/>
                </w:ffData>
              </w:fldChar>
            </w:r>
            <w:r w:rsidRPr="00AE7BF1">
              <w:rPr>
                <w:rFonts w:ascii="Open Sans" w:hAnsi="Open Sans" w:cs="Open Sans"/>
                <w:szCs w:val="20"/>
              </w:rPr>
              <w:instrText xml:space="preserve"> FORMTEXT </w:instrText>
            </w:r>
            <w:r w:rsidRPr="00AE7BF1">
              <w:rPr>
                <w:rFonts w:ascii="Open Sans" w:hAnsi="Open Sans" w:cs="Open Sans"/>
                <w:szCs w:val="20"/>
              </w:rPr>
            </w:r>
            <w:r w:rsidRPr="00AE7BF1">
              <w:rPr>
                <w:rFonts w:ascii="Open Sans" w:hAnsi="Open Sans" w:cs="Open Sans"/>
                <w:szCs w:val="20"/>
              </w:rPr>
              <w:fldChar w:fldCharType="separate"/>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szCs w:val="20"/>
              </w:rPr>
              <w:fldChar w:fldCharType="end"/>
            </w:r>
          </w:p>
        </w:tc>
        <w:tc>
          <w:tcPr>
            <w:tcW w:w="5400" w:type="dxa"/>
            <w:gridSpan w:val="2"/>
            <w:tcBorders>
              <w:top w:val="single" w:sz="4" w:space="0" w:color="auto"/>
              <w:bottom w:val="single" w:sz="4" w:space="0" w:color="auto"/>
            </w:tcBorders>
            <w:vAlign w:val="center"/>
          </w:tcPr>
          <w:p w14:paraId="0CC0006C" w14:textId="77777777" w:rsidR="0008142E" w:rsidRPr="00AE7BF1" w:rsidRDefault="0008142E" w:rsidP="00767EBA">
            <w:pPr>
              <w:rPr>
                <w:rFonts w:ascii="Open Sans" w:hAnsi="Open Sans" w:cs="Open Sans"/>
                <w:szCs w:val="20"/>
              </w:rPr>
            </w:pPr>
            <w:r w:rsidRPr="00AE7BF1">
              <w:rPr>
                <w:rFonts w:ascii="Open Sans" w:hAnsi="Open Sans" w:cs="Open Sans"/>
                <w:szCs w:val="20"/>
              </w:rPr>
              <w:t>Facility Federal Tax Identification Number</w:t>
            </w:r>
          </w:p>
          <w:p w14:paraId="3CDCE9D4" w14:textId="77777777" w:rsidR="0008142E" w:rsidRPr="00AE7BF1" w:rsidRDefault="0008142E" w:rsidP="00CF6204">
            <w:pPr>
              <w:spacing w:after="120"/>
              <w:rPr>
                <w:rFonts w:ascii="Open Sans" w:hAnsi="Open Sans" w:cs="Open Sans"/>
                <w:i/>
                <w:sz w:val="16"/>
                <w:szCs w:val="16"/>
              </w:rPr>
            </w:pPr>
            <w:r w:rsidRPr="00AE7BF1">
              <w:rPr>
                <w:rFonts w:ascii="Open Sans" w:hAnsi="Open Sans" w:cs="Open Sans"/>
                <w:i/>
                <w:sz w:val="16"/>
                <w:szCs w:val="16"/>
              </w:rPr>
              <w:t xml:space="preserve">(Established by the </w:t>
            </w:r>
            <w:smartTag w:uri="urn:schemas-microsoft-com:office:smarttags" w:element="country-region">
              <w:smartTag w:uri="urn:schemas-microsoft-com:office:smarttags" w:element="place">
                <w:r w:rsidRPr="00AE7BF1">
                  <w:rPr>
                    <w:rFonts w:ascii="Open Sans" w:hAnsi="Open Sans" w:cs="Open Sans"/>
                    <w:i/>
                    <w:sz w:val="16"/>
                    <w:szCs w:val="16"/>
                  </w:rPr>
                  <w:t>U.S.</w:t>
                </w:r>
              </w:smartTag>
            </w:smartTag>
            <w:r w:rsidRPr="00AE7BF1">
              <w:rPr>
                <w:rFonts w:ascii="Open Sans" w:hAnsi="Open Sans" w:cs="Open Sans"/>
                <w:i/>
                <w:sz w:val="16"/>
                <w:szCs w:val="16"/>
              </w:rPr>
              <w:t xml:space="preserve"> Internal Revenue Service to identify a business entity)</w:t>
            </w:r>
          </w:p>
          <w:p w14:paraId="02034582" w14:textId="77777777" w:rsidR="0008142E" w:rsidRPr="00AE7BF1" w:rsidRDefault="0008142E" w:rsidP="00B86898">
            <w:pPr>
              <w:rPr>
                <w:rFonts w:ascii="Open Sans" w:hAnsi="Open Sans" w:cs="Open Sans"/>
                <w:szCs w:val="20"/>
              </w:rPr>
            </w:pPr>
            <w:r w:rsidRPr="00AE7BF1">
              <w:rPr>
                <w:rFonts w:ascii="Open Sans" w:hAnsi="Open Sans" w:cs="Open Sans"/>
                <w:szCs w:val="20"/>
              </w:rPr>
              <w:fldChar w:fldCharType="begin">
                <w:ffData>
                  <w:name w:val="Text2"/>
                  <w:enabled/>
                  <w:calcOnExit w:val="0"/>
                  <w:textInput/>
                </w:ffData>
              </w:fldChar>
            </w:r>
            <w:r w:rsidRPr="00AE7BF1">
              <w:rPr>
                <w:rFonts w:ascii="Open Sans" w:hAnsi="Open Sans" w:cs="Open Sans"/>
                <w:szCs w:val="20"/>
              </w:rPr>
              <w:instrText xml:space="preserve"> FORMTEXT </w:instrText>
            </w:r>
            <w:r w:rsidRPr="00AE7BF1">
              <w:rPr>
                <w:rFonts w:ascii="Open Sans" w:hAnsi="Open Sans" w:cs="Open Sans"/>
                <w:szCs w:val="20"/>
              </w:rPr>
            </w:r>
            <w:r w:rsidRPr="00AE7BF1">
              <w:rPr>
                <w:rFonts w:ascii="Open Sans" w:hAnsi="Open Sans" w:cs="Open Sans"/>
                <w:szCs w:val="20"/>
              </w:rPr>
              <w:fldChar w:fldCharType="separate"/>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noProof/>
                <w:szCs w:val="20"/>
              </w:rPr>
              <w:t> </w:t>
            </w:r>
            <w:r w:rsidRPr="00AE7BF1">
              <w:rPr>
                <w:rFonts w:ascii="Open Sans" w:hAnsi="Open Sans" w:cs="Open Sans"/>
                <w:szCs w:val="20"/>
              </w:rPr>
              <w:fldChar w:fldCharType="end"/>
            </w:r>
          </w:p>
        </w:tc>
      </w:tr>
      <w:tr w:rsidR="008370AD" w:rsidRPr="00AE7BF1" w14:paraId="1B70CBE9" w14:textId="77777777">
        <w:trPr>
          <w:trHeight w:hRule="exact" w:val="360"/>
          <w:jc w:val="center"/>
        </w:trPr>
        <w:tc>
          <w:tcPr>
            <w:tcW w:w="8100" w:type="dxa"/>
            <w:gridSpan w:val="2"/>
            <w:tcBorders>
              <w:top w:val="single" w:sz="4" w:space="0" w:color="auto"/>
            </w:tcBorders>
            <w:vAlign w:val="center"/>
          </w:tcPr>
          <w:p w14:paraId="34EF9C6C" w14:textId="77777777" w:rsidR="008370AD" w:rsidRPr="00AE7BF1" w:rsidRDefault="008370AD" w:rsidP="005C15F7">
            <w:pPr>
              <w:rPr>
                <w:rFonts w:ascii="Open Sans" w:hAnsi="Open Sans" w:cs="Open Sans"/>
              </w:rPr>
            </w:pPr>
            <w:r w:rsidRPr="00AE7BF1">
              <w:rPr>
                <w:rFonts w:ascii="Open Sans" w:hAnsi="Open Sans" w:cs="Open Sans"/>
              </w:rPr>
              <w:t xml:space="preserve">Physical Address: </w:t>
            </w:r>
            <w:r w:rsidRPr="00AE7BF1">
              <w:rPr>
                <w:rFonts w:ascii="Open Sans" w:hAnsi="Open Sans" w:cs="Open Sans"/>
              </w:rPr>
              <w:fldChar w:fldCharType="begin">
                <w:ffData>
                  <w:name w:val="Text5"/>
                  <w:enabled/>
                  <w:calcOnExit w:val="0"/>
                  <w:textInput/>
                </w:ffData>
              </w:fldChar>
            </w:r>
            <w:bookmarkStart w:id="1" w:name="Text5"/>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bookmarkEnd w:id="1"/>
          </w:p>
        </w:tc>
        <w:tc>
          <w:tcPr>
            <w:tcW w:w="2700" w:type="dxa"/>
            <w:tcBorders>
              <w:top w:val="single" w:sz="4" w:space="0" w:color="auto"/>
            </w:tcBorders>
            <w:vAlign w:val="center"/>
          </w:tcPr>
          <w:p w14:paraId="6750A257" w14:textId="77777777" w:rsidR="008370AD" w:rsidRPr="00AE7BF1" w:rsidRDefault="008370AD" w:rsidP="005C15F7">
            <w:pPr>
              <w:rPr>
                <w:rFonts w:ascii="Open Sans" w:hAnsi="Open Sans" w:cs="Open Sans"/>
              </w:rPr>
            </w:pPr>
            <w:r w:rsidRPr="00AE7BF1">
              <w:rPr>
                <w:rFonts w:ascii="Open Sans" w:hAnsi="Open Sans" w:cs="Open Sans"/>
              </w:rPr>
              <w:t xml:space="preserve">County: </w:t>
            </w:r>
            <w:r w:rsidRPr="00AE7BF1">
              <w:rPr>
                <w:rFonts w:ascii="Open Sans" w:hAnsi="Open Sans" w:cs="Open Sans"/>
              </w:rPr>
              <w:fldChar w:fldCharType="begin">
                <w:ffData>
                  <w:name w:val="Text6"/>
                  <w:enabled/>
                  <w:calcOnExit w:val="0"/>
                  <w:textInput/>
                </w:ffData>
              </w:fldChar>
            </w:r>
            <w:bookmarkStart w:id="2" w:name="Text6"/>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bookmarkEnd w:id="2"/>
          </w:p>
        </w:tc>
      </w:tr>
      <w:tr w:rsidR="008370AD" w:rsidRPr="00AE7BF1" w14:paraId="7A1A34FB" w14:textId="77777777">
        <w:trPr>
          <w:trHeight w:hRule="exact" w:val="360"/>
          <w:jc w:val="center"/>
        </w:trPr>
        <w:tc>
          <w:tcPr>
            <w:tcW w:w="5400" w:type="dxa"/>
            <w:vAlign w:val="center"/>
          </w:tcPr>
          <w:p w14:paraId="514B5720" w14:textId="77777777" w:rsidR="008370AD" w:rsidRPr="00AE7BF1" w:rsidRDefault="008370AD" w:rsidP="005C15F7">
            <w:pPr>
              <w:rPr>
                <w:rFonts w:ascii="Open Sans" w:hAnsi="Open Sans" w:cs="Open Sans"/>
              </w:rPr>
            </w:pPr>
            <w:r w:rsidRPr="00AE7BF1">
              <w:rPr>
                <w:rFonts w:ascii="Open Sans" w:hAnsi="Open Sans" w:cs="Open Sans"/>
              </w:rPr>
              <w:t xml:space="preserve">City: </w:t>
            </w:r>
            <w:r w:rsidRPr="00AE7BF1">
              <w:rPr>
                <w:rFonts w:ascii="Open Sans" w:hAnsi="Open Sans" w:cs="Open Sans"/>
              </w:rPr>
              <w:fldChar w:fldCharType="begin">
                <w:ffData>
                  <w:name w:val="Text7"/>
                  <w:enabled/>
                  <w:calcOnExit w:val="0"/>
                  <w:textInput/>
                </w:ffData>
              </w:fldChar>
            </w:r>
            <w:bookmarkStart w:id="3" w:name="Text7"/>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bookmarkEnd w:id="3"/>
          </w:p>
        </w:tc>
        <w:tc>
          <w:tcPr>
            <w:tcW w:w="2700" w:type="dxa"/>
            <w:vAlign w:val="center"/>
          </w:tcPr>
          <w:p w14:paraId="525A4A47" w14:textId="77777777" w:rsidR="008370AD" w:rsidRPr="00AE7BF1" w:rsidRDefault="008370AD" w:rsidP="005C15F7">
            <w:pPr>
              <w:rPr>
                <w:rFonts w:ascii="Open Sans" w:hAnsi="Open Sans" w:cs="Open Sans"/>
              </w:rPr>
            </w:pPr>
            <w:r w:rsidRPr="00AE7BF1">
              <w:rPr>
                <w:rFonts w:ascii="Open Sans" w:hAnsi="Open Sans" w:cs="Open Sans"/>
              </w:rPr>
              <w:t>State: SC</w:t>
            </w:r>
          </w:p>
        </w:tc>
        <w:tc>
          <w:tcPr>
            <w:tcW w:w="2700" w:type="dxa"/>
            <w:vAlign w:val="center"/>
          </w:tcPr>
          <w:p w14:paraId="6CE075F5" w14:textId="77777777" w:rsidR="008370AD" w:rsidRPr="00AE7BF1" w:rsidRDefault="008370AD" w:rsidP="005C15F7">
            <w:pPr>
              <w:rPr>
                <w:rFonts w:ascii="Open Sans" w:hAnsi="Open Sans" w:cs="Open Sans"/>
              </w:rPr>
            </w:pPr>
            <w:r w:rsidRPr="00AE7BF1">
              <w:rPr>
                <w:rFonts w:ascii="Open Sans" w:hAnsi="Open Sans" w:cs="Open Sans"/>
              </w:rPr>
              <w:t xml:space="preserve">Zip Code: </w:t>
            </w:r>
            <w:r w:rsidRPr="00AE7BF1">
              <w:rPr>
                <w:rFonts w:ascii="Open Sans" w:hAnsi="Open Sans" w:cs="Open Sans"/>
              </w:rPr>
              <w:fldChar w:fldCharType="begin">
                <w:ffData>
                  <w:name w:val="Text8"/>
                  <w:enabled/>
                  <w:calcOnExit w:val="0"/>
                  <w:textInput/>
                </w:ffData>
              </w:fldChar>
            </w:r>
            <w:bookmarkStart w:id="4" w:name="Text8"/>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bookmarkEnd w:id="4"/>
          </w:p>
        </w:tc>
      </w:tr>
    </w:tbl>
    <w:p w14:paraId="5A6F807C" w14:textId="77777777" w:rsidR="00EB394C" w:rsidRPr="00AE7BF1" w:rsidRDefault="00EB394C" w:rsidP="00C737FC">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865"/>
        <w:gridCol w:w="1535"/>
        <w:gridCol w:w="2700"/>
        <w:gridCol w:w="2700"/>
      </w:tblGrid>
      <w:tr w:rsidR="00EB394C" w:rsidRPr="00AE7BF1" w14:paraId="46BBC1FE" w14:textId="77777777">
        <w:trPr>
          <w:jc w:val="center"/>
        </w:trPr>
        <w:tc>
          <w:tcPr>
            <w:tcW w:w="10800" w:type="dxa"/>
            <w:gridSpan w:val="4"/>
            <w:tcBorders>
              <w:bottom w:val="single" w:sz="4" w:space="0" w:color="auto"/>
            </w:tcBorders>
            <w:shd w:val="pct10" w:color="auto" w:fill="auto"/>
            <w:vAlign w:val="center"/>
          </w:tcPr>
          <w:p w14:paraId="02A10645" w14:textId="402097BB" w:rsidR="00EB394C" w:rsidRPr="00AE7BF1" w:rsidRDefault="00EB394C" w:rsidP="00EB394C">
            <w:pPr>
              <w:jc w:val="center"/>
              <w:rPr>
                <w:rFonts w:ascii="Open Sans" w:hAnsi="Open Sans" w:cs="Open Sans"/>
                <w:b/>
              </w:rPr>
            </w:pPr>
            <w:r w:rsidRPr="00AE7BF1">
              <w:rPr>
                <w:rFonts w:ascii="Open Sans" w:hAnsi="Open Sans" w:cs="Open Sans"/>
                <w:b/>
              </w:rPr>
              <w:t>OWNER</w:t>
            </w:r>
            <w:r w:rsidR="007B414F">
              <w:rPr>
                <w:rFonts w:ascii="Open Sans" w:hAnsi="Open Sans" w:cs="Open Sans"/>
                <w:b/>
              </w:rPr>
              <w:t>/</w:t>
            </w:r>
            <w:r w:rsidRPr="00AE7BF1">
              <w:rPr>
                <w:rFonts w:ascii="Open Sans" w:hAnsi="Open Sans" w:cs="Open Sans"/>
                <w:b/>
              </w:rPr>
              <w:t xml:space="preserve">OPERATOR </w:t>
            </w:r>
            <w:r w:rsidR="00054A09" w:rsidRPr="00AE7BF1">
              <w:rPr>
                <w:rFonts w:ascii="Open Sans" w:hAnsi="Open Sans" w:cs="Open Sans"/>
                <w:b/>
              </w:rPr>
              <w:t xml:space="preserve">OF </w:t>
            </w:r>
            <w:r w:rsidR="00CF6204" w:rsidRPr="00AE7BF1">
              <w:rPr>
                <w:rFonts w:ascii="Open Sans" w:hAnsi="Open Sans" w:cs="Open Sans"/>
                <w:b/>
              </w:rPr>
              <w:t>THE PERMIT</w:t>
            </w:r>
          </w:p>
          <w:p w14:paraId="767A23C9" w14:textId="77777777" w:rsidR="00EB394C" w:rsidRPr="00AE7BF1" w:rsidRDefault="00EB394C" w:rsidP="00FF1112">
            <w:pPr>
              <w:jc w:val="center"/>
              <w:rPr>
                <w:rFonts w:ascii="Open Sans" w:hAnsi="Open Sans" w:cs="Open Sans"/>
                <w:sz w:val="16"/>
                <w:szCs w:val="16"/>
              </w:rPr>
            </w:pPr>
            <w:r w:rsidRPr="00AE7BF1">
              <w:rPr>
                <w:rFonts w:ascii="Open Sans" w:hAnsi="Open Sans" w:cs="Open Sans"/>
                <w:sz w:val="16"/>
                <w:szCs w:val="16"/>
              </w:rPr>
              <w:t>(</w:t>
            </w:r>
            <w:r w:rsidR="00FF1112" w:rsidRPr="00AE7BF1">
              <w:rPr>
                <w:rFonts w:ascii="Open Sans" w:hAnsi="Open Sans" w:cs="Open Sans"/>
                <w:i/>
                <w:sz w:val="16"/>
                <w:szCs w:val="16"/>
              </w:rPr>
              <w:t>Person that</w:t>
            </w:r>
            <w:r w:rsidRPr="00AE7BF1">
              <w:rPr>
                <w:rFonts w:ascii="Open Sans" w:hAnsi="Open Sans" w:cs="Open Sans"/>
                <w:i/>
                <w:sz w:val="16"/>
                <w:szCs w:val="16"/>
              </w:rPr>
              <w:t xml:space="preserve"> will receive all permit cancellation correspondence</w:t>
            </w:r>
            <w:r w:rsidRPr="00AE7BF1">
              <w:rPr>
                <w:rFonts w:ascii="Open Sans" w:hAnsi="Open Sans" w:cs="Open Sans"/>
                <w:sz w:val="16"/>
                <w:szCs w:val="16"/>
              </w:rPr>
              <w:t>.)</w:t>
            </w:r>
          </w:p>
        </w:tc>
      </w:tr>
      <w:tr w:rsidR="00EB394C" w:rsidRPr="00AE7BF1" w14:paraId="7558D950" w14:textId="77777777" w:rsidTr="00AE7BF1">
        <w:trPr>
          <w:trHeight w:hRule="exact" w:val="360"/>
          <w:jc w:val="center"/>
        </w:trPr>
        <w:tc>
          <w:tcPr>
            <w:tcW w:w="3865" w:type="dxa"/>
            <w:tcBorders>
              <w:top w:val="single" w:sz="4" w:space="0" w:color="auto"/>
            </w:tcBorders>
            <w:vAlign w:val="center"/>
          </w:tcPr>
          <w:p w14:paraId="2C0E144D" w14:textId="77777777" w:rsidR="00EB394C" w:rsidRPr="00AE7BF1" w:rsidRDefault="00EB394C" w:rsidP="00EB394C">
            <w:pPr>
              <w:rPr>
                <w:rFonts w:ascii="Open Sans" w:hAnsi="Open Sans" w:cs="Open Sans"/>
              </w:rPr>
            </w:pPr>
            <w:r w:rsidRPr="00AE7BF1">
              <w:rPr>
                <w:rFonts w:ascii="Open Sans" w:hAnsi="Open Sans" w:cs="Open Sans"/>
              </w:rPr>
              <w:t xml:space="preserve">Title/Position: </w:t>
            </w:r>
            <w:r w:rsidRPr="00AE7BF1">
              <w:rPr>
                <w:rFonts w:ascii="Open Sans" w:hAnsi="Open Sans" w:cs="Open Sans"/>
              </w:rPr>
              <w:fldChar w:fldCharType="begin">
                <w:ffData>
                  <w:name w:val="Text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1535" w:type="dxa"/>
            <w:tcBorders>
              <w:top w:val="single" w:sz="4" w:space="0" w:color="auto"/>
            </w:tcBorders>
            <w:vAlign w:val="center"/>
          </w:tcPr>
          <w:p w14:paraId="332D9E72" w14:textId="77777777" w:rsidR="00EB394C" w:rsidRPr="00AE7BF1" w:rsidRDefault="00EB394C" w:rsidP="00EB394C">
            <w:pPr>
              <w:rPr>
                <w:rFonts w:ascii="Open Sans" w:hAnsi="Open Sans" w:cs="Open Sans"/>
              </w:rPr>
            </w:pPr>
            <w:r w:rsidRPr="00AE7BF1">
              <w:rPr>
                <w:rFonts w:ascii="Open Sans" w:hAnsi="Open Sans" w:cs="Open Sans"/>
              </w:rPr>
              <w:t xml:space="preserve">Salutation: </w:t>
            </w:r>
            <w:r w:rsidRPr="00AE7BF1">
              <w:rPr>
                <w:rFonts w:ascii="Open Sans" w:hAnsi="Open Sans" w:cs="Open Sans"/>
              </w:rPr>
              <w:fldChar w:fldCharType="begin">
                <w:ffData>
                  <w:name w:val=""/>
                  <w:enabled/>
                  <w:calcOnExit w:val="0"/>
                  <w:textInput>
                    <w:maxLength w:val="4"/>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2700" w:type="dxa"/>
            <w:tcBorders>
              <w:top w:val="single" w:sz="4" w:space="0" w:color="auto"/>
            </w:tcBorders>
            <w:vAlign w:val="center"/>
          </w:tcPr>
          <w:p w14:paraId="78245866" w14:textId="77777777" w:rsidR="00EB394C" w:rsidRPr="00AE7BF1" w:rsidRDefault="00EB394C" w:rsidP="00EB394C">
            <w:pPr>
              <w:rPr>
                <w:rFonts w:ascii="Open Sans" w:hAnsi="Open Sans" w:cs="Open Sans"/>
              </w:rPr>
            </w:pPr>
            <w:r w:rsidRPr="00AE7BF1">
              <w:rPr>
                <w:rFonts w:ascii="Open Sans" w:hAnsi="Open Sans" w:cs="Open Sans"/>
              </w:rPr>
              <w:t xml:space="preserve">First Name: </w:t>
            </w:r>
            <w:r w:rsidRPr="00AE7BF1">
              <w:rPr>
                <w:rFonts w:ascii="Open Sans" w:hAnsi="Open Sans" w:cs="Open Sans"/>
              </w:rPr>
              <w:fldChar w:fldCharType="begin">
                <w:ffData>
                  <w:name w:val="Text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2700" w:type="dxa"/>
            <w:tcBorders>
              <w:top w:val="single" w:sz="4" w:space="0" w:color="auto"/>
            </w:tcBorders>
            <w:vAlign w:val="center"/>
          </w:tcPr>
          <w:p w14:paraId="25602ADB" w14:textId="77777777" w:rsidR="00EB394C" w:rsidRPr="00AE7BF1" w:rsidRDefault="00EB394C" w:rsidP="00EB394C">
            <w:pPr>
              <w:rPr>
                <w:rFonts w:ascii="Open Sans" w:hAnsi="Open Sans" w:cs="Open Sans"/>
              </w:rPr>
            </w:pPr>
            <w:r w:rsidRPr="00AE7BF1">
              <w:rPr>
                <w:rFonts w:ascii="Open Sans" w:hAnsi="Open Sans" w:cs="Open Sans"/>
              </w:rPr>
              <w:t xml:space="preserve">Last Name: </w:t>
            </w:r>
            <w:r w:rsidRPr="00AE7BF1">
              <w:rPr>
                <w:rFonts w:ascii="Open Sans" w:hAnsi="Open Sans" w:cs="Open Sans"/>
              </w:rPr>
              <w:fldChar w:fldCharType="begin">
                <w:ffData>
                  <w:name w:val="Text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r>
      <w:tr w:rsidR="00EB394C" w:rsidRPr="00AE7BF1" w14:paraId="4B4E6569" w14:textId="77777777">
        <w:trPr>
          <w:trHeight w:hRule="exact" w:val="360"/>
          <w:jc w:val="center"/>
        </w:trPr>
        <w:tc>
          <w:tcPr>
            <w:tcW w:w="10800" w:type="dxa"/>
            <w:gridSpan w:val="4"/>
            <w:vAlign w:val="center"/>
          </w:tcPr>
          <w:p w14:paraId="6C95D662" w14:textId="77777777" w:rsidR="00EB394C" w:rsidRPr="00AE7BF1" w:rsidRDefault="00EB394C" w:rsidP="00EB394C">
            <w:pPr>
              <w:rPr>
                <w:rFonts w:ascii="Open Sans" w:hAnsi="Open Sans" w:cs="Open Sans"/>
              </w:rPr>
            </w:pPr>
            <w:r w:rsidRPr="00AE7BF1">
              <w:rPr>
                <w:rFonts w:ascii="Open Sans" w:hAnsi="Open Sans" w:cs="Open Sans"/>
              </w:rPr>
              <w:t xml:space="preserve">Mailing Address: </w:t>
            </w:r>
            <w:r w:rsidRPr="00AE7BF1">
              <w:rPr>
                <w:rFonts w:ascii="Open Sans" w:hAnsi="Open Sans" w:cs="Open Sans"/>
              </w:rPr>
              <w:fldChar w:fldCharType="begin">
                <w:ffData>
                  <w:name w:val="Text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r>
      <w:tr w:rsidR="00EB394C" w:rsidRPr="00AE7BF1" w14:paraId="3737ECC1" w14:textId="77777777">
        <w:trPr>
          <w:trHeight w:hRule="exact" w:val="360"/>
          <w:jc w:val="center"/>
        </w:trPr>
        <w:tc>
          <w:tcPr>
            <w:tcW w:w="5400" w:type="dxa"/>
            <w:gridSpan w:val="2"/>
            <w:vAlign w:val="center"/>
          </w:tcPr>
          <w:p w14:paraId="19955812" w14:textId="77777777" w:rsidR="00EB394C" w:rsidRPr="00AE7BF1" w:rsidRDefault="00EB394C" w:rsidP="00EB394C">
            <w:pPr>
              <w:rPr>
                <w:rFonts w:ascii="Open Sans" w:hAnsi="Open Sans" w:cs="Open Sans"/>
              </w:rPr>
            </w:pPr>
            <w:r w:rsidRPr="00AE7BF1">
              <w:rPr>
                <w:rFonts w:ascii="Open Sans" w:hAnsi="Open Sans" w:cs="Open Sans"/>
              </w:rPr>
              <w:t xml:space="preserve">City: </w:t>
            </w:r>
            <w:r w:rsidRPr="00AE7BF1">
              <w:rPr>
                <w:rFonts w:ascii="Open Sans" w:hAnsi="Open Sans" w:cs="Open Sans"/>
              </w:rPr>
              <w:fldChar w:fldCharType="begin">
                <w:ffData>
                  <w:name w:val="Text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2700" w:type="dxa"/>
            <w:vAlign w:val="center"/>
          </w:tcPr>
          <w:p w14:paraId="116065BC" w14:textId="77777777" w:rsidR="00EB394C" w:rsidRPr="00AE7BF1" w:rsidRDefault="00EB394C" w:rsidP="00EB394C">
            <w:pPr>
              <w:rPr>
                <w:rFonts w:ascii="Open Sans" w:hAnsi="Open Sans" w:cs="Open Sans"/>
              </w:rPr>
            </w:pPr>
            <w:r w:rsidRPr="00AE7BF1">
              <w:rPr>
                <w:rFonts w:ascii="Open Sans" w:hAnsi="Open Sans" w:cs="Open Sans"/>
              </w:rPr>
              <w:t xml:space="preserve">State: </w:t>
            </w:r>
            <w:r w:rsidRPr="00AE7BF1">
              <w:rPr>
                <w:rFonts w:ascii="Open Sans" w:hAnsi="Open Sans" w:cs="Open Sans"/>
              </w:rPr>
              <w:fldChar w:fldCharType="begin">
                <w:ffData>
                  <w:name w:val=""/>
                  <w:enabled/>
                  <w:calcOnExit w:val="0"/>
                  <w:textInput>
                    <w:maxLength w:val="2"/>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2700" w:type="dxa"/>
            <w:vAlign w:val="center"/>
          </w:tcPr>
          <w:p w14:paraId="3A2BA3CE" w14:textId="77777777" w:rsidR="00EB394C" w:rsidRPr="00AE7BF1" w:rsidRDefault="00EB394C" w:rsidP="00EB394C">
            <w:pPr>
              <w:rPr>
                <w:rFonts w:ascii="Open Sans" w:hAnsi="Open Sans" w:cs="Open Sans"/>
              </w:rPr>
            </w:pPr>
            <w:r w:rsidRPr="00AE7BF1">
              <w:rPr>
                <w:rFonts w:ascii="Open Sans" w:hAnsi="Open Sans" w:cs="Open Sans"/>
              </w:rPr>
              <w:t xml:space="preserve">Zip Code: </w:t>
            </w:r>
            <w:r w:rsidRPr="00AE7BF1">
              <w:rPr>
                <w:rFonts w:ascii="Open Sans" w:hAnsi="Open Sans" w:cs="Open Sans"/>
              </w:rPr>
              <w:fldChar w:fldCharType="begin">
                <w:ffData>
                  <w:name w:val=""/>
                  <w:enabled/>
                  <w:calcOnExit w:val="0"/>
                  <w:textInput>
                    <w:type w:val="number"/>
                    <w:maxLength w:val="5"/>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r w:rsidRPr="00AE7BF1">
              <w:rPr>
                <w:rFonts w:ascii="Open Sans" w:hAnsi="Open Sans" w:cs="Open Sans"/>
              </w:rPr>
              <w:t xml:space="preserve"> - </w:t>
            </w:r>
            <w:r w:rsidRPr="00AE7BF1">
              <w:rPr>
                <w:rFonts w:ascii="Open Sans" w:hAnsi="Open Sans" w:cs="Open Sans"/>
              </w:rPr>
              <w:fldChar w:fldCharType="begin">
                <w:ffData>
                  <w:name w:val=""/>
                  <w:enabled/>
                  <w:calcOnExit w:val="0"/>
                  <w:textInput>
                    <w:type w:val="number"/>
                    <w:maxLength w:val="4"/>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r>
      <w:tr w:rsidR="00EB394C" w:rsidRPr="00AE7BF1" w14:paraId="3812864A" w14:textId="77777777">
        <w:trPr>
          <w:trHeight w:hRule="exact" w:val="360"/>
          <w:jc w:val="center"/>
        </w:trPr>
        <w:tc>
          <w:tcPr>
            <w:tcW w:w="5400" w:type="dxa"/>
            <w:gridSpan w:val="2"/>
            <w:tcBorders>
              <w:bottom w:val="single" w:sz="4" w:space="0" w:color="auto"/>
            </w:tcBorders>
            <w:vAlign w:val="center"/>
          </w:tcPr>
          <w:p w14:paraId="7782768F" w14:textId="77777777" w:rsidR="00EB394C" w:rsidRPr="00AE7BF1" w:rsidRDefault="00EB394C" w:rsidP="00EB394C">
            <w:pPr>
              <w:rPr>
                <w:rFonts w:ascii="Open Sans" w:hAnsi="Open Sans" w:cs="Open Sans"/>
              </w:rPr>
            </w:pPr>
            <w:r w:rsidRPr="00AE7BF1">
              <w:rPr>
                <w:rFonts w:ascii="Open Sans" w:hAnsi="Open Sans" w:cs="Open Sans"/>
              </w:rPr>
              <w:t xml:space="preserve">E-mail Address: </w:t>
            </w:r>
            <w:r w:rsidRPr="00AE7BF1">
              <w:rPr>
                <w:rFonts w:ascii="Open Sans" w:hAnsi="Open Sans" w:cs="Open Sans"/>
              </w:rPr>
              <w:fldChar w:fldCharType="begin">
                <w:ffData>
                  <w:name w:val="Text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2700" w:type="dxa"/>
            <w:tcBorders>
              <w:bottom w:val="single" w:sz="4" w:space="0" w:color="auto"/>
            </w:tcBorders>
            <w:vAlign w:val="center"/>
          </w:tcPr>
          <w:p w14:paraId="630B52F8" w14:textId="77777777" w:rsidR="00EB394C" w:rsidRPr="00AE7BF1" w:rsidRDefault="00EB394C" w:rsidP="00EB394C">
            <w:pPr>
              <w:rPr>
                <w:rFonts w:ascii="Open Sans" w:hAnsi="Open Sans" w:cs="Open Sans"/>
              </w:rPr>
            </w:pPr>
            <w:r w:rsidRPr="00AE7BF1">
              <w:rPr>
                <w:rFonts w:ascii="Open Sans" w:hAnsi="Open Sans" w:cs="Open Sans"/>
              </w:rPr>
              <w:t>Phone No.: (</w:t>
            </w:r>
            <w:r w:rsidRPr="00AE7BF1">
              <w:rPr>
                <w:rFonts w:ascii="Open Sans" w:hAnsi="Open Sans" w:cs="Open Sans"/>
              </w:rPr>
              <w:fldChar w:fldCharType="begin">
                <w:ffData>
                  <w:name w:val=""/>
                  <w:enabled/>
                  <w:calcOnExit w:val="0"/>
                  <w:textInput>
                    <w:type w:val="number"/>
                    <w:maxLength w:val="3"/>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r w:rsidRPr="00AE7BF1">
              <w:rPr>
                <w:rFonts w:ascii="Open Sans" w:hAnsi="Open Sans" w:cs="Open Sans"/>
              </w:rPr>
              <w:t xml:space="preserve">) </w:t>
            </w:r>
            <w:r w:rsidRPr="00AE7BF1">
              <w:rPr>
                <w:rFonts w:ascii="Open Sans" w:hAnsi="Open Sans" w:cs="Open Sans"/>
              </w:rPr>
              <w:fldChar w:fldCharType="begin">
                <w:ffData>
                  <w:name w:val=""/>
                  <w:enabled/>
                  <w:calcOnExit w:val="0"/>
                  <w:textInput>
                    <w:type w:val="number"/>
                    <w:maxLength w:val="3"/>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r w:rsidRPr="00AE7BF1">
              <w:rPr>
                <w:rFonts w:ascii="Open Sans" w:hAnsi="Open Sans" w:cs="Open Sans"/>
              </w:rPr>
              <w:t xml:space="preserve"> - </w:t>
            </w:r>
            <w:r w:rsidRPr="00AE7BF1">
              <w:rPr>
                <w:rFonts w:ascii="Open Sans" w:hAnsi="Open Sans" w:cs="Open Sans"/>
              </w:rPr>
              <w:fldChar w:fldCharType="begin">
                <w:ffData>
                  <w:name w:val=""/>
                  <w:enabled/>
                  <w:calcOnExit w:val="0"/>
                  <w:textInput>
                    <w:type w:val="number"/>
                    <w:maxLength w:val="4"/>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c>
          <w:tcPr>
            <w:tcW w:w="2700" w:type="dxa"/>
            <w:tcBorders>
              <w:bottom w:val="single" w:sz="4" w:space="0" w:color="auto"/>
            </w:tcBorders>
            <w:vAlign w:val="center"/>
          </w:tcPr>
          <w:p w14:paraId="447ADA39" w14:textId="77777777" w:rsidR="00EB394C" w:rsidRPr="00AE7BF1" w:rsidRDefault="00EB394C" w:rsidP="00EB394C">
            <w:pPr>
              <w:rPr>
                <w:rFonts w:ascii="Open Sans" w:hAnsi="Open Sans" w:cs="Open Sans"/>
              </w:rPr>
            </w:pPr>
            <w:r w:rsidRPr="00AE7BF1">
              <w:rPr>
                <w:rFonts w:ascii="Open Sans" w:hAnsi="Open Sans" w:cs="Open Sans"/>
              </w:rPr>
              <w:t>Cell No.: (</w:t>
            </w:r>
            <w:r w:rsidRPr="00AE7BF1">
              <w:rPr>
                <w:rFonts w:ascii="Open Sans" w:hAnsi="Open Sans" w:cs="Open Sans"/>
              </w:rPr>
              <w:fldChar w:fldCharType="begin">
                <w:ffData>
                  <w:name w:val=""/>
                  <w:enabled/>
                  <w:calcOnExit w:val="0"/>
                  <w:textInput>
                    <w:type w:val="number"/>
                    <w:maxLength w:val="3"/>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r w:rsidRPr="00AE7BF1">
              <w:rPr>
                <w:rFonts w:ascii="Open Sans" w:hAnsi="Open Sans" w:cs="Open Sans"/>
              </w:rPr>
              <w:t xml:space="preserve">) </w:t>
            </w:r>
            <w:r w:rsidRPr="00AE7BF1">
              <w:rPr>
                <w:rFonts w:ascii="Open Sans" w:hAnsi="Open Sans" w:cs="Open Sans"/>
              </w:rPr>
              <w:fldChar w:fldCharType="begin">
                <w:ffData>
                  <w:name w:val=""/>
                  <w:enabled/>
                  <w:calcOnExit w:val="0"/>
                  <w:textInput>
                    <w:type w:val="number"/>
                    <w:maxLength w:val="3"/>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r w:rsidRPr="00AE7BF1">
              <w:rPr>
                <w:rFonts w:ascii="Open Sans" w:hAnsi="Open Sans" w:cs="Open Sans"/>
              </w:rPr>
              <w:t xml:space="preserve"> - </w:t>
            </w:r>
            <w:r w:rsidRPr="00AE7BF1">
              <w:rPr>
                <w:rFonts w:ascii="Open Sans" w:hAnsi="Open Sans" w:cs="Open Sans"/>
              </w:rPr>
              <w:fldChar w:fldCharType="begin">
                <w:ffData>
                  <w:name w:val=""/>
                  <w:enabled/>
                  <w:calcOnExit w:val="0"/>
                  <w:textInput>
                    <w:type w:val="number"/>
                    <w:maxLength w:val="4"/>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t> </w:t>
            </w:r>
            <w:r w:rsidRPr="00AE7BF1">
              <w:rPr>
                <w:rFonts w:ascii="Open Sans" w:hAnsi="Open Sans" w:cs="Open Sans"/>
              </w:rPr>
              <w:fldChar w:fldCharType="end"/>
            </w:r>
          </w:p>
        </w:tc>
      </w:tr>
    </w:tbl>
    <w:p w14:paraId="70A106AC" w14:textId="3C8A096C" w:rsidR="00D9053C" w:rsidRDefault="00D9053C" w:rsidP="00AD126F">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9099"/>
        <w:gridCol w:w="1701"/>
      </w:tblGrid>
      <w:tr w:rsidR="007B414F" w:rsidRPr="00AE7BF1" w14:paraId="65C8AF64" w14:textId="77777777" w:rsidTr="003A43BF">
        <w:trPr>
          <w:tblHeader/>
          <w:jc w:val="center"/>
        </w:trPr>
        <w:tc>
          <w:tcPr>
            <w:tcW w:w="10800" w:type="dxa"/>
            <w:gridSpan w:val="2"/>
            <w:tcBorders>
              <w:top w:val="single" w:sz="4" w:space="0" w:color="auto"/>
              <w:bottom w:val="single" w:sz="4" w:space="0" w:color="auto"/>
            </w:tcBorders>
            <w:shd w:val="pct10" w:color="auto" w:fill="auto"/>
            <w:vAlign w:val="center"/>
          </w:tcPr>
          <w:p w14:paraId="323CE923" w14:textId="77777777" w:rsidR="007B414F" w:rsidRPr="00AE7BF1" w:rsidRDefault="007B414F" w:rsidP="003A43BF">
            <w:pPr>
              <w:jc w:val="center"/>
              <w:rPr>
                <w:rFonts w:ascii="Open Sans" w:hAnsi="Open Sans" w:cs="Open Sans"/>
                <w:b/>
              </w:rPr>
            </w:pPr>
            <w:r w:rsidRPr="00AE7BF1">
              <w:rPr>
                <w:rFonts w:ascii="Open Sans" w:hAnsi="Open Sans" w:cs="Open Sans"/>
                <w:b/>
              </w:rPr>
              <w:t>REASON FOR AIR QUALITY PERMIT CANCELLATION</w:t>
            </w:r>
          </w:p>
        </w:tc>
      </w:tr>
      <w:tr w:rsidR="00715E69" w:rsidRPr="00AE7BF1" w14:paraId="2694E7BF" w14:textId="77777777" w:rsidTr="003A43BF">
        <w:trPr>
          <w:jc w:val="center"/>
        </w:trPr>
        <w:tc>
          <w:tcPr>
            <w:tcW w:w="10800" w:type="dxa"/>
            <w:gridSpan w:val="2"/>
            <w:tcBorders>
              <w:top w:val="single" w:sz="4" w:space="0" w:color="auto"/>
              <w:bottom w:val="single" w:sz="4" w:space="0" w:color="auto"/>
            </w:tcBorders>
            <w:vAlign w:val="center"/>
          </w:tcPr>
          <w:p w14:paraId="3BAE3E32" w14:textId="424DA568" w:rsidR="00715E69" w:rsidRPr="00DB1252" w:rsidRDefault="003A43BF" w:rsidP="00DB1252">
            <w:pPr>
              <w:rPr>
                <w:rFonts w:ascii="Calibri" w:eastAsia="Calibri" w:hAnsi="Calibri"/>
                <w:szCs w:val="20"/>
              </w:rPr>
            </w:pPr>
            <w:sdt>
              <w:sdtPr>
                <w:rPr>
                  <w:rFonts w:ascii="Open Sans" w:hAnsi="Open Sans" w:cs="Open Sans"/>
                </w:rPr>
                <w:id w:val="-1523325219"/>
                <w14:checkbox>
                  <w14:checked w14:val="0"/>
                  <w14:checkedState w14:val="2612" w14:font="MS Gothic"/>
                  <w14:uncheckedState w14:val="2610" w14:font="MS Gothic"/>
                </w14:checkbox>
              </w:sdtPr>
              <w:sdtContent>
                <w:r w:rsidR="00715E69">
                  <w:rPr>
                    <w:rFonts w:ascii="MS Gothic" w:eastAsia="MS Gothic" w:hAnsi="MS Gothic" w:cs="Open Sans" w:hint="eastAsia"/>
                  </w:rPr>
                  <w:t>☐</w:t>
                </w:r>
              </w:sdtContent>
            </w:sdt>
            <w:r w:rsidR="00715E69">
              <w:rPr>
                <w:rFonts w:ascii="Open Sans" w:hAnsi="Open Sans" w:cs="Open Sans"/>
              </w:rPr>
              <w:t xml:space="preserve"> Facility has determined all permitted sources are now exempt</w:t>
            </w:r>
            <w:r w:rsidR="007F449F">
              <w:rPr>
                <w:rFonts w:ascii="Open Sans" w:hAnsi="Open Sans" w:cs="Open Sans"/>
              </w:rPr>
              <w:t xml:space="preserve"> (attach </w:t>
            </w:r>
            <w:r w:rsidR="006E3257" w:rsidRPr="006E3257">
              <w:rPr>
                <w:rFonts w:ascii="Open Sans" w:eastAsia="Calibri" w:hAnsi="Open Sans" w:cs="Open Sans"/>
                <w:szCs w:val="20"/>
              </w:rPr>
              <w:t>support</w:t>
            </w:r>
            <w:r w:rsidR="007F449F">
              <w:rPr>
                <w:rFonts w:ascii="Open Sans" w:eastAsia="Calibri" w:hAnsi="Open Sans" w:cs="Open Sans"/>
                <w:szCs w:val="20"/>
              </w:rPr>
              <w:t>ing</w:t>
            </w:r>
            <w:r w:rsidR="006E3257" w:rsidRPr="006E3257">
              <w:rPr>
                <w:rFonts w:ascii="Open Sans" w:eastAsia="Calibri" w:hAnsi="Open Sans" w:cs="Open Sans"/>
                <w:szCs w:val="20"/>
              </w:rPr>
              <w:t xml:space="preserve"> exemption </w:t>
            </w:r>
            <w:r w:rsidR="007F449F">
              <w:rPr>
                <w:rFonts w:ascii="Open Sans" w:eastAsia="Calibri" w:hAnsi="Open Sans" w:cs="Open Sans"/>
                <w:szCs w:val="20"/>
              </w:rPr>
              <w:t>documentation).</w:t>
            </w:r>
          </w:p>
        </w:tc>
      </w:tr>
      <w:tr w:rsidR="007B414F" w:rsidRPr="00AE7BF1" w14:paraId="3D590A08" w14:textId="77777777" w:rsidTr="003A43BF">
        <w:trPr>
          <w:jc w:val="center"/>
        </w:trPr>
        <w:tc>
          <w:tcPr>
            <w:tcW w:w="10800" w:type="dxa"/>
            <w:gridSpan w:val="2"/>
            <w:tcBorders>
              <w:top w:val="single" w:sz="4" w:space="0" w:color="auto"/>
              <w:bottom w:val="single" w:sz="4" w:space="0" w:color="auto"/>
            </w:tcBorders>
            <w:vAlign w:val="center"/>
          </w:tcPr>
          <w:p w14:paraId="5EFD7AB3" w14:textId="77777777" w:rsidR="007B414F" w:rsidRPr="00AE7BF1" w:rsidRDefault="003A43BF" w:rsidP="003A43BF">
            <w:pPr>
              <w:jc w:val="left"/>
              <w:rPr>
                <w:rFonts w:ascii="Open Sans" w:hAnsi="Open Sans" w:cs="Open Sans"/>
              </w:rPr>
            </w:pPr>
            <w:sdt>
              <w:sdtPr>
                <w:rPr>
                  <w:rFonts w:ascii="Open Sans" w:hAnsi="Open Sans" w:cs="Open Sans"/>
                </w:rPr>
                <w:id w:val="1496536762"/>
                <w14:checkbox>
                  <w14:checked w14:val="0"/>
                  <w14:checkedState w14:val="2612" w14:font="MS Gothic"/>
                  <w14:uncheckedState w14:val="2610" w14:font="MS Gothic"/>
                </w14:checkbox>
              </w:sdtPr>
              <w:sdtContent>
                <w:r w:rsidR="007B414F">
                  <w:rPr>
                    <w:rFonts w:ascii="MS Gothic" w:eastAsia="MS Gothic" w:hAnsi="MS Gothic" w:cs="Open Sans" w:hint="eastAsia"/>
                  </w:rPr>
                  <w:t>☐</w:t>
                </w:r>
              </w:sdtContent>
            </w:sdt>
            <w:r w:rsidR="007B414F">
              <w:rPr>
                <w:rFonts w:ascii="Open Sans" w:hAnsi="Open Sans" w:cs="Open Sans"/>
              </w:rPr>
              <w:t xml:space="preserve"> </w:t>
            </w:r>
            <w:r w:rsidR="007B414F" w:rsidRPr="00AE7BF1">
              <w:rPr>
                <w:rFonts w:ascii="Open Sans" w:hAnsi="Open Sans" w:cs="Open Sans"/>
              </w:rPr>
              <w:t xml:space="preserve">Facility has closed </w:t>
            </w:r>
            <w:r w:rsidR="007B414F">
              <w:rPr>
                <w:rFonts w:ascii="Open Sans" w:hAnsi="Open Sans" w:cs="Open Sans"/>
              </w:rPr>
              <w:t xml:space="preserve">and </w:t>
            </w:r>
            <w:r w:rsidR="007B414F" w:rsidRPr="00AE7BF1">
              <w:rPr>
                <w:rFonts w:ascii="Open Sans" w:hAnsi="Open Sans" w:cs="Open Sans"/>
              </w:rPr>
              <w:t>all operations have ceased due to bankruptcy filing?</w:t>
            </w:r>
          </w:p>
        </w:tc>
      </w:tr>
      <w:tr w:rsidR="007B414F" w:rsidRPr="00AE7BF1" w14:paraId="617C30E3" w14:textId="77777777" w:rsidTr="003A43BF">
        <w:trPr>
          <w:jc w:val="center"/>
        </w:trPr>
        <w:tc>
          <w:tcPr>
            <w:tcW w:w="10800" w:type="dxa"/>
            <w:gridSpan w:val="2"/>
            <w:tcBorders>
              <w:top w:val="single" w:sz="4" w:space="0" w:color="auto"/>
              <w:bottom w:val="single" w:sz="4" w:space="0" w:color="auto"/>
            </w:tcBorders>
            <w:vAlign w:val="center"/>
          </w:tcPr>
          <w:p w14:paraId="1BE2A90E" w14:textId="77777777" w:rsidR="007B414F" w:rsidRPr="00AE7BF1" w:rsidRDefault="007B414F" w:rsidP="003A43BF">
            <w:pPr>
              <w:ind w:left="315" w:firstLine="312"/>
              <w:jc w:val="left"/>
              <w:rPr>
                <w:rFonts w:ascii="Open Sans" w:hAnsi="Open Sans" w:cs="Open Sans"/>
              </w:rPr>
            </w:pPr>
            <w:r w:rsidRPr="00AE7BF1">
              <w:rPr>
                <w:rFonts w:ascii="Open Sans" w:hAnsi="Open Sans" w:cs="Open Sans"/>
              </w:rPr>
              <w:t xml:space="preserve">If yes, which type of bankruptcy? </w:t>
            </w:r>
            <w:r w:rsidRPr="00AE7BF1">
              <w:rPr>
                <w:rFonts w:ascii="Open Sans" w:hAnsi="Open Sans" w:cs="Open Sans"/>
              </w:rPr>
              <w:fldChar w:fldCharType="begin">
                <w:ffData>
                  <w:name w:val="Text1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p>
        </w:tc>
      </w:tr>
      <w:tr w:rsidR="007B414F" w:rsidRPr="00AE7BF1" w14:paraId="7AE50DEB" w14:textId="77777777" w:rsidTr="003A43BF">
        <w:trPr>
          <w:trHeight w:val="323"/>
          <w:jc w:val="center"/>
        </w:trPr>
        <w:tc>
          <w:tcPr>
            <w:tcW w:w="10800" w:type="dxa"/>
            <w:gridSpan w:val="2"/>
            <w:tcBorders>
              <w:top w:val="single" w:sz="4" w:space="0" w:color="auto"/>
              <w:bottom w:val="single" w:sz="4" w:space="0" w:color="auto"/>
            </w:tcBorders>
            <w:vAlign w:val="center"/>
          </w:tcPr>
          <w:p w14:paraId="746C5425" w14:textId="31894144" w:rsidR="007B414F" w:rsidRPr="00AE7BF1" w:rsidRDefault="003A43BF" w:rsidP="003A43BF">
            <w:pPr>
              <w:jc w:val="left"/>
              <w:rPr>
                <w:rFonts w:ascii="Open Sans" w:hAnsi="Open Sans" w:cs="Open Sans"/>
              </w:rPr>
            </w:pPr>
            <w:sdt>
              <w:sdtPr>
                <w:rPr>
                  <w:rFonts w:ascii="Open Sans" w:hAnsi="Open Sans" w:cs="Open Sans"/>
                </w:rPr>
                <w:id w:val="348762286"/>
                <w14:checkbox>
                  <w14:checked w14:val="0"/>
                  <w14:checkedState w14:val="2612" w14:font="MS Gothic"/>
                  <w14:uncheckedState w14:val="2610" w14:font="MS Gothic"/>
                </w14:checkbox>
              </w:sdtPr>
              <w:sdtContent>
                <w:r w:rsidR="007B414F">
                  <w:rPr>
                    <w:rFonts w:ascii="MS Gothic" w:eastAsia="MS Gothic" w:hAnsi="MS Gothic" w:cs="Open Sans" w:hint="eastAsia"/>
                  </w:rPr>
                  <w:t>☐</w:t>
                </w:r>
              </w:sdtContent>
            </w:sdt>
            <w:r w:rsidR="007B414F">
              <w:rPr>
                <w:rFonts w:ascii="Open Sans" w:hAnsi="Open Sans" w:cs="Open Sans"/>
              </w:rPr>
              <w:t xml:space="preserve"> </w:t>
            </w:r>
            <w:r w:rsidR="007B414F" w:rsidRPr="00AE7BF1">
              <w:rPr>
                <w:rFonts w:ascii="Open Sans" w:hAnsi="Open Sans" w:cs="Open Sans"/>
              </w:rPr>
              <w:t>Facility has closed</w:t>
            </w:r>
            <w:r w:rsidR="007B414F">
              <w:rPr>
                <w:rFonts w:ascii="Open Sans" w:hAnsi="Open Sans" w:cs="Open Sans"/>
              </w:rPr>
              <w:t xml:space="preserve">, </w:t>
            </w:r>
            <w:r w:rsidR="007B414F" w:rsidRPr="00AE7BF1">
              <w:rPr>
                <w:rFonts w:ascii="Open Sans" w:hAnsi="Open Sans" w:cs="Open Sans"/>
              </w:rPr>
              <w:t xml:space="preserve">all operations have </w:t>
            </w:r>
            <w:proofErr w:type="gramStart"/>
            <w:r w:rsidR="007B414F" w:rsidRPr="00AE7BF1">
              <w:rPr>
                <w:rFonts w:ascii="Open Sans" w:hAnsi="Open Sans" w:cs="Open Sans"/>
              </w:rPr>
              <w:t>ceased</w:t>
            </w:r>
            <w:proofErr w:type="gramEnd"/>
            <w:r w:rsidR="007B414F">
              <w:rPr>
                <w:rFonts w:ascii="Open Sans" w:hAnsi="Open Sans" w:cs="Open Sans"/>
              </w:rPr>
              <w:t xml:space="preserve"> and a</w:t>
            </w:r>
            <w:r w:rsidR="007B414F" w:rsidRPr="00AE7BF1">
              <w:rPr>
                <w:rFonts w:ascii="Open Sans" w:hAnsi="Open Sans" w:cs="Open Sans"/>
              </w:rPr>
              <w:t xml:space="preserve">ll permitted and exempt sources </w:t>
            </w:r>
            <w:r w:rsidR="007B414F">
              <w:rPr>
                <w:rFonts w:ascii="Open Sans" w:hAnsi="Open Sans" w:cs="Open Sans"/>
              </w:rPr>
              <w:t xml:space="preserve">are </w:t>
            </w:r>
            <w:r w:rsidR="007B414F" w:rsidRPr="00AE7BF1">
              <w:rPr>
                <w:rFonts w:ascii="Open Sans" w:hAnsi="Open Sans" w:cs="Open Sans"/>
              </w:rPr>
              <w:t>being removed from the site</w:t>
            </w:r>
            <w:r w:rsidR="007B414F">
              <w:rPr>
                <w:rFonts w:ascii="Open Sans" w:hAnsi="Open Sans" w:cs="Open Sans"/>
              </w:rPr>
              <w:t>.</w:t>
            </w:r>
          </w:p>
        </w:tc>
      </w:tr>
      <w:tr w:rsidR="007B414F" w:rsidRPr="00AE7BF1" w14:paraId="6D022303" w14:textId="77777777" w:rsidTr="003A43BF">
        <w:trPr>
          <w:trHeight w:val="620"/>
          <w:jc w:val="center"/>
        </w:trPr>
        <w:tc>
          <w:tcPr>
            <w:tcW w:w="10800" w:type="dxa"/>
            <w:gridSpan w:val="2"/>
            <w:tcBorders>
              <w:top w:val="single" w:sz="4" w:space="0" w:color="auto"/>
            </w:tcBorders>
          </w:tcPr>
          <w:p w14:paraId="4053E197" w14:textId="7CDA7CDD" w:rsidR="007B414F" w:rsidRPr="00AE7BF1" w:rsidRDefault="003A43BF" w:rsidP="003A43BF">
            <w:pPr>
              <w:ind w:left="315" w:hanging="315"/>
              <w:jc w:val="left"/>
              <w:rPr>
                <w:rFonts w:ascii="Open Sans" w:hAnsi="Open Sans" w:cs="Open Sans"/>
              </w:rPr>
            </w:pPr>
            <w:sdt>
              <w:sdtPr>
                <w:rPr>
                  <w:rFonts w:ascii="MS Gothic" w:eastAsia="MS Gothic" w:hAnsi="MS Gothic" w:cs="Open Sans"/>
                </w:rPr>
                <w:id w:val="1474107659"/>
                <w14:checkbox>
                  <w14:checked w14:val="0"/>
                  <w14:checkedState w14:val="2612" w14:font="MS Gothic"/>
                  <w14:uncheckedState w14:val="2610" w14:font="MS Gothic"/>
                </w14:checkbox>
              </w:sdtPr>
              <w:sdtContent>
                <w:r w:rsidR="007B414F">
                  <w:rPr>
                    <w:rFonts w:ascii="MS Gothic" w:eastAsia="MS Gothic" w:hAnsi="MS Gothic" w:cs="Open Sans" w:hint="eastAsia"/>
                  </w:rPr>
                  <w:t>☐</w:t>
                </w:r>
              </w:sdtContent>
            </w:sdt>
            <w:r w:rsidR="007B414F">
              <w:rPr>
                <w:rFonts w:ascii="MS Gothic" w:eastAsia="MS Gothic" w:hAnsi="MS Gothic" w:cs="Open Sans"/>
              </w:rPr>
              <w:t xml:space="preserve"> </w:t>
            </w:r>
            <w:r w:rsidR="007B414F" w:rsidRPr="00AE7BF1">
              <w:rPr>
                <w:rFonts w:ascii="Open Sans" w:hAnsi="Open Sans" w:cs="Open Sans"/>
              </w:rPr>
              <w:t>Facility has closed</w:t>
            </w:r>
            <w:r w:rsidR="007B414F">
              <w:rPr>
                <w:rFonts w:ascii="Open Sans" w:hAnsi="Open Sans" w:cs="Open Sans"/>
              </w:rPr>
              <w:t xml:space="preserve">, </w:t>
            </w:r>
            <w:r w:rsidR="007B414F" w:rsidRPr="00AE7BF1">
              <w:rPr>
                <w:rFonts w:ascii="Open Sans" w:hAnsi="Open Sans" w:cs="Open Sans"/>
              </w:rPr>
              <w:t>all operations have ceased</w:t>
            </w:r>
            <w:r w:rsidR="007B414F">
              <w:rPr>
                <w:rFonts w:ascii="Open Sans" w:hAnsi="Open Sans" w:cs="Open Sans"/>
              </w:rPr>
              <w:t xml:space="preserve"> and </w:t>
            </w:r>
            <w:r w:rsidR="007B414F" w:rsidRPr="00AE7BF1">
              <w:rPr>
                <w:rFonts w:ascii="Open Sans" w:hAnsi="Open Sans" w:cs="Open Sans"/>
              </w:rPr>
              <w:t>equipment will remain on-site</w:t>
            </w:r>
            <w:r w:rsidR="007B414F">
              <w:rPr>
                <w:rFonts w:ascii="Open Sans" w:hAnsi="Open Sans" w:cs="Open Sans"/>
              </w:rPr>
              <w:t>.</w:t>
            </w:r>
            <w:r w:rsidR="007B414F" w:rsidRPr="00AE7BF1">
              <w:rPr>
                <w:rFonts w:ascii="Open Sans" w:hAnsi="Open Sans" w:cs="Open Sans"/>
              </w:rPr>
              <w:t xml:space="preserve"> </w:t>
            </w:r>
            <w:r w:rsidR="007B414F">
              <w:rPr>
                <w:rFonts w:ascii="Open Sans" w:hAnsi="Open Sans" w:cs="Open Sans"/>
              </w:rPr>
              <w:t xml:space="preserve">Attach a </w:t>
            </w:r>
            <w:r w:rsidR="007B414F" w:rsidRPr="00AE7BF1">
              <w:rPr>
                <w:rFonts w:ascii="Open Sans" w:hAnsi="Open Sans" w:cs="Open Sans"/>
              </w:rPr>
              <w:t xml:space="preserve">list </w:t>
            </w:r>
            <w:r w:rsidR="007B414F">
              <w:rPr>
                <w:rFonts w:ascii="Open Sans" w:hAnsi="Open Sans" w:cs="Open Sans"/>
              </w:rPr>
              <w:t xml:space="preserve">of </w:t>
            </w:r>
            <w:r w:rsidR="007B414F" w:rsidRPr="00AE7BF1">
              <w:rPr>
                <w:rFonts w:ascii="Open Sans" w:hAnsi="Open Sans" w:cs="Open Sans"/>
              </w:rPr>
              <w:t>all sources that will remain</w:t>
            </w:r>
            <w:r w:rsidR="001A2B9E">
              <w:rPr>
                <w:rFonts w:ascii="Open Sans" w:hAnsi="Open Sans" w:cs="Open Sans"/>
              </w:rPr>
              <w:t xml:space="preserve"> onsite</w:t>
            </w:r>
            <w:r w:rsidR="007B414F" w:rsidRPr="00AE7BF1">
              <w:rPr>
                <w:rFonts w:ascii="Open Sans" w:hAnsi="Open Sans" w:cs="Open Sans"/>
              </w:rPr>
              <w:t>, the reason for them remaining, and plans for their removal</w:t>
            </w:r>
            <w:r w:rsidR="007B414F">
              <w:rPr>
                <w:rFonts w:ascii="Open Sans" w:hAnsi="Open Sans" w:cs="Open Sans"/>
              </w:rPr>
              <w:t>.</w:t>
            </w:r>
            <w:r w:rsidR="00495EF0">
              <w:rPr>
                <w:rFonts w:ascii="Open Sans" w:hAnsi="Open Sans" w:cs="Open Sans"/>
              </w:rPr>
              <w:t xml:space="preserve"> </w:t>
            </w:r>
            <w:r w:rsidR="00DB1252">
              <w:rPr>
                <w:rFonts w:ascii="Open Sans" w:hAnsi="Open Sans" w:cs="Open Sans"/>
              </w:rPr>
              <w:t>If the permit is cancelled and the facility decides to restart operations,</w:t>
            </w:r>
            <w:r w:rsidR="006E3257">
              <w:rPr>
                <w:rFonts w:ascii="Open Sans" w:hAnsi="Open Sans" w:cs="Open Sans"/>
              </w:rPr>
              <w:t xml:space="preserve"> the facility must reevaluate emissions and </w:t>
            </w:r>
            <w:r w:rsidR="00DB1252">
              <w:rPr>
                <w:rFonts w:ascii="Open Sans" w:hAnsi="Open Sans" w:cs="Open Sans"/>
              </w:rPr>
              <w:t xml:space="preserve">determine the need for a </w:t>
            </w:r>
            <w:r w:rsidR="006E3257">
              <w:rPr>
                <w:rFonts w:ascii="Open Sans" w:hAnsi="Open Sans" w:cs="Open Sans"/>
              </w:rPr>
              <w:t xml:space="preserve">permit based on current </w:t>
            </w:r>
            <w:r w:rsidR="00DB1252">
              <w:rPr>
                <w:rFonts w:ascii="Open Sans" w:hAnsi="Open Sans" w:cs="Open Sans"/>
              </w:rPr>
              <w:t xml:space="preserve">air quality state and federal </w:t>
            </w:r>
            <w:r w:rsidR="006E3257">
              <w:rPr>
                <w:rFonts w:ascii="Open Sans" w:hAnsi="Open Sans" w:cs="Open Sans"/>
              </w:rPr>
              <w:t>regul</w:t>
            </w:r>
            <w:r w:rsidR="00DB1252">
              <w:rPr>
                <w:rFonts w:ascii="Open Sans" w:hAnsi="Open Sans" w:cs="Open Sans"/>
              </w:rPr>
              <w:t>a</w:t>
            </w:r>
            <w:r w:rsidR="006E3257">
              <w:rPr>
                <w:rFonts w:ascii="Open Sans" w:hAnsi="Open Sans" w:cs="Open Sans"/>
              </w:rPr>
              <w:t>tions</w:t>
            </w:r>
            <w:r w:rsidR="00DB1252">
              <w:rPr>
                <w:rFonts w:ascii="Open Sans" w:hAnsi="Open Sans" w:cs="Open Sans"/>
              </w:rPr>
              <w:t>.</w:t>
            </w:r>
          </w:p>
        </w:tc>
      </w:tr>
      <w:tr w:rsidR="007B414F" w:rsidRPr="00AE7BF1" w14:paraId="339487F6" w14:textId="77777777" w:rsidTr="003A43BF">
        <w:trPr>
          <w:jc w:val="center"/>
        </w:trPr>
        <w:tc>
          <w:tcPr>
            <w:tcW w:w="10800" w:type="dxa"/>
            <w:gridSpan w:val="2"/>
            <w:tcBorders>
              <w:top w:val="single" w:sz="4" w:space="0" w:color="auto"/>
              <w:bottom w:val="single" w:sz="4" w:space="0" w:color="auto"/>
            </w:tcBorders>
            <w:vAlign w:val="center"/>
          </w:tcPr>
          <w:p w14:paraId="06061D09" w14:textId="57EA4027" w:rsidR="007B414F" w:rsidRPr="00AE7BF1" w:rsidRDefault="003A43BF" w:rsidP="003A43BF">
            <w:pPr>
              <w:jc w:val="left"/>
              <w:rPr>
                <w:rFonts w:ascii="Open Sans" w:hAnsi="Open Sans" w:cs="Open Sans"/>
              </w:rPr>
            </w:pPr>
            <w:sdt>
              <w:sdtPr>
                <w:rPr>
                  <w:rFonts w:ascii="Open Sans" w:hAnsi="Open Sans" w:cs="Open Sans"/>
                </w:rPr>
                <w:id w:val="1564062094"/>
                <w14:checkbox>
                  <w14:checked w14:val="0"/>
                  <w14:checkedState w14:val="2612" w14:font="MS Gothic"/>
                  <w14:uncheckedState w14:val="2610" w14:font="MS Gothic"/>
                </w14:checkbox>
              </w:sdtPr>
              <w:sdtContent>
                <w:r w:rsidR="007B414F">
                  <w:rPr>
                    <w:rFonts w:ascii="MS Gothic" w:eastAsia="MS Gothic" w:hAnsi="MS Gothic" w:cs="Open Sans" w:hint="eastAsia"/>
                  </w:rPr>
                  <w:t>☐</w:t>
                </w:r>
              </w:sdtContent>
            </w:sdt>
            <w:r w:rsidR="007B414F">
              <w:rPr>
                <w:rFonts w:ascii="Open Sans" w:hAnsi="Open Sans" w:cs="Open Sans"/>
              </w:rPr>
              <w:t xml:space="preserve"> </w:t>
            </w:r>
            <w:r w:rsidR="007B414F" w:rsidRPr="00AE7BF1">
              <w:rPr>
                <w:rFonts w:ascii="Open Sans" w:hAnsi="Open Sans" w:cs="Open Sans"/>
              </w:rPr>
              <w:t>Facility closed due to relocation of permitted equipment/activit</w:t>
            </w:r>
            <w:r w:rsidR="007B414F">
              <w:rPr>
                <w:rFonts w:ascii="Open Sans" w:hAnsi="Open Sans" w:cs="Open Sans"/>
              </w:rPr>
              <w:t>i</w:t>
            </w:r>
            <w:r w:rsidR="007B414F" w:rsidRPr="00AE7BF1">
              <w:rPr>
                <w:rFonts w:ascii="Open Sans" w:hAnsi="Open Sans" w:cs="Open Sans"/>
              </w:rPr>
              <w:t>es to another physical address</w:t>
            </w:r>
            <w:r w:rsidR="007B414F">
              <w:rPr>
                <w:rFonts w:ascii="Open Sans" w:hAnsi="Open Sans" w:cs="Open Sans"/>
              </w:rPr>
              <w:t>.</w:t>
            </w:r>
          </w:p>
        </w:tc>
      </w:tr>
      <w:tr w:rsidR="007B414F" w:rsidRPr="00AE7BF1" w14:paraId="39F106F5" w14:textId="77777777" w:rsidTr="003A43BF">
        <w:trPr>
          <w:jc w:val="center"/>
        </w:trPr>
        <w:tc>
          <w:tcPr>
            <w:tcW w:w="10800" w:type="dxa"/>
            <w:gridSpan w:val="2"/>
            <w:tcBorders>
              <w:top w:val="single" w:sz="4" w:space="0" w:color="auto"/>
              <w:bottom w:val="single" w:sz="4" w:space="0" w:color="auto"/>
            </w:tcBorders>
            <w:vAlign w:val="center"/>
          </w:tcPr>
          <w:p w14:paraId="6430A9DA" w14:textId="77777777" w:rsidR="007B414F" w:rsidRPr="00AE7BF1" w:rsidRDefault="007B414F" w:rsidP="003A43BF">
            <w:pPr>
              <w:ind w:firstLine="672"/>
              <w:rPr>
                <w:rFonts w:ascii="Open Sans" w:hAnsi="Open Sans" w:cs="Open Sans"/>
              </w:rPr>
            </w:pPr>
            <w:r>
              <w:rPr>
                <w:rFonts w:ascii="Open Sans" w:hAnsi="Open Sans" w:cs="Open Sans"/>
              </w:rPr>
              <w:t>P</w:t>
            </w:r>
            <w:r w:rsidRPr="00AE7BF1">
              <w:rPr>
                <w:rFonts w:ascii="Open Sans" w:hAnsi="Open Sans" w:cs="Open Sans"/>
              </w:rPr>
              <w:t xml:space="preserve">hysical address of the new location: </w:t>
            </w:r>
            <w:r w:rsidRPr="00AE7BF1">
              <w:rPr>
                <w:rFonts w:ascii="Open Sans" w:hAnsi="Open Sans" w:cs="Open Sans"/>
              </w:rPr>
              <w:fldChar w:fldCharType="begin">
                <w:ffData>
                  <w:name w:val="Text1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p>
        </w:tc>
      </w:tr>
      <w:tr w:rsidR="007B414F" w:rsidRPr="00AE7BF1" w14:paraId="40A79CBD" w14:textId="77777777" w:rsidTr="003A43BF">
        <w:trPr>
          <w:jc w:val="center"/>
        </w:trPr>
        <w:tc>
          <w:tcPr>
            <w:tcW w:w="10800" w:type="dxa"/>
            <w:gridSpan w:val="2"/>
            <w:tcBorders>
              <w:top w:val="single" w:sz="4" w:space="0" w:color="auto"/>
              <w:bottom w:val="single" w:sz="4" w:space="0" w:color="auto"/>
            </w:tcBorders>
            <w:vAlign w:val="center"/>
          </w:tcPr>
          <w:p w14:paraId="6EA4BB05" w14:textId="77777777" w:rsidR="007B414F" w:rsidRPr="00AE7BF1" w:rsidRDefault="007B414F" w:rsidP="003A43BF">
            <w:pPr>
              <w:ind w:firstLine="672"/>
              <w:rPr>
                <w:rFonts w:ascii="Open Sans" w:hAnsi="Open Sans" w:cs="Open Sans"/>
              </w:rPr>
            </w:pPr>
            <w:r>
              <w:rPr>
                <w:rFonts w:ascii="Open Sans" w:hAnsi="Open Sans" w:cs="Open Sans"/>
              </w:rPr>
              <w:t>D</w:t>
            </w:r>
            <w:r w:rsidRPr="00AE7BF1">
              <w:rPr>
                <w:rFonts w:ascii="Open Sans" w:hAnsi="Open Sans" w:cs="Open Sans"/>
              </w:rPr>
              <w:t xml:space="preserve">ate relocation </w:t>
            </w:r>
            <w:r>
              <w:rPr>
                <w:rFonts w:ascii="Open Sans" w:hAnsi="Open Sans" w:cs="Open Sans"/>
              </w:rPr>
              <w:t xml:space="preserve">was </w:t>
            </w:r>
            <w:proofErr w:type="gramStart"/>
            <w:r w:rsidRPr="00AE7BF1">
              <w:rPr>
                <w:rFonts w:ascii="Open Sans" w:hAnsi="Open Sans" w:cs="Open Sans"/>
              </w:rPr>
              <w:t>completed?</w:t>
            </w:r>
            <w:proofErr w:type="gramEnd"/>
            <w:r w:rsidRPr="00AE7BF1">
              <w:rPr>
                <w:rFonts w:ascii="Open Sans" w:hAnsi="Open Sans" w:cs="Open Sans"/>
              </w:rPr>
              <w:t xml:space="preserve"> </w:t>
            </w:r>
            <w:r w:rsidRPr="00AE7BF1">
              <w:rPr>
                <w:rFonts w:ascii="Open Sans" w:hAnsi="Open Sans" w:cs="Open Sans"/>
              </w:rPr>
              <w:fldChar w:fldCharType="begin">
                <w:ffData>
                  <w:name w:val="Text11"/>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p>
        </w:tc>
      </w:tr>
      <w:tr w:rsidR="007B414F" w:rsidRPr="00AE7BF1" w14:paraId="60D88743" w14:textId="77777777" w:rsidTr="003A43BF">
        <w:trPr>
          <w:jc w:val="center"/>
        </w:trPr>
        <w:tc>
          <w:tcPr>
            <w:tcW w:w="9099" w:type="dxa"/>
            <w:tcBorders>
              <w:top w:val="single" w:sz="4" w:space="0" w:color="auto"/>
              <w:bottom w:val="single" w:sz="4" w:space="0" w:color="auto"/>
            </w:tcBorders>
            <w:vAlign w:val="center"/>
          </w:tcPr>
          <w:p w14:paraId="7934C41E" w14:textId="77777777" w:rsidR="007B414F" w:rsidRPr="00AE7BF1" w:rsidRDefault="007B414F" w:rsidP="003A43BF">
            <w:pPr>
              <w:ind w:left="672"/>
              <w:rPr>
                <w:rFonts w:ascii="Open Sans" w:hAnsi="Open Sans" w:cs="Open Sans"/>
              </w:rPr>
            </w:pPr>
            <w:r w:rsidRPr="00AE7BF1">
              <w:rPr>
                <w:rFonts w:ascii="Open Sans" w:hAnsi="Open Sans" w:cs="Open Sans"/>
              </w:rPr>
              <w:lastRenderedPageBreak/>
              <w:t xml:space="preserve">Were all Bureau of Air Quality permitted and exempt sources relocated to the new address? </w:t>
            </w:r>
          </w:p>
        </w:tc>
        <w:tc>
          <w:tcPr>
            <w:tcW w:w="1701" w:type="dxa"/>
            <w:tcBorders>
              <w:top w:val="single" w:sz="4" w:space="0" w:color="auto"/>
              <w:bottom w:val="single" w:sz="4" w:space="0" w:color="auto"/>
            </w:tcBorders>
            <w:vAlign w:val="center"/>
          </w:tcPr>
          <w:p w14:paraId="78549B58" w14:textId="77777777" w:rsidR="007B414F" w:rsidRPr="00AE7BF1" w:rsidRDefault="007B414F" w:rsidP="003A43BF">
            <w:pPr>
              <w:rPr>
                <w:rFonts w:ascii="Open Sans" w:hAnsi="Open Sans" w:cs="Open Sans"/>
              </w:rPr>
            </w:pPr>
            <w:r w:rsidRPr="00AE7BF1">
              <w:rPr>
                <w:rFonts w:ascii="Open Sans" w:hAnsi="Open Sans" w:cs="Open Sans"/>
              </w:rPr>
              <w:fldChar w:fldCharType="begin">
                <w:ffData>
                  <w:name w:val="Check29"/>
                  <w:enabled/>
                  <w:calcOnExit w:val="0"/>
                  <w:checkBox>
                    <w:sizeAuto/>
                    <w:default w:val="0"/>
                  </w:checkBox>
                </w:ffData>
              </w:fldChar>
            </w:r>
            <w:r w:rsidRPr="00AE7BF1">
              <w:rPr>
                <w:rFonts w:ascii="Open Sans" w:hAnsi="Open Sans" w:cs="Open Sans"/>
              </w:rPr>
              <w:instrText xml:space="preserve"> FORMCHECKBOX </w:instrText>
            </w:r>
            <w:r w:rsidR="003A43BF">
              <w:rPr>
                <w:rFonts w:ascii="Open Sans" w:hAnsi="Open Sans" w:cs="Open Sans"/>
              </w:rPr>
            </w:r>
            <w:r w:rsidR="003A43BF">
              <w:rPr>
                <w:rFonts w:ascii="Open Sans" w:hAnsi="Open Sans" w:cs="Open Sans"/>
              </w:rPr>
              <w:fldChar w:fldCharType="separate"/>
            </w:r>
            <w:r w:rsidRPr="00AE7BF1">
              <w:rPr>
                <w:rFonts w:ascii="Open Sans" w:hAnsi="Open Sans" w:cs="Open Sans"/>
              </w:rPr>
              <w:fldChar w:fldCharType="end"/>
            </w:r>
            <w:r w:rsidRPr="00AE7BF1">
              <w:rPr>
                <w:rFonts w:ascii="Open Sans" w:hAnsi="Open Sans" w:cs="Open Sans"/>
              </w:rPr>
              <w:t xml:space="preserve"> Yes</w:t>
            </w:r>
            <w:r>
              <w:rPr>
                <w:rFonts w:ascii="Open Sans" w:hAnsi="Open Sans" w:cs="Open Sans"/>
              </w:rPr>
              <w:t xml:space="preserve">  </w:t>
            </w:r>
            <w:r w:rsidRPr="00AE7BF1">
              <w:rPr>
                <w:rFonts w:ascii="Open Sans" w:hAnsi="Open Sans" w:cs="Open Sans"/>
              </w:rPr>
              <w:fldChar w:fldCharType="begin">
                <w:ffData>
                  <w:name w:val="Check30"/>
                  <w:enabled/>
                  <w:calcOnExit w:val="0"/>
                  <w:checkBox>
                    <w:sizeAuto/>
                    <w:default w:val="0"/>
                  </w:checkBox>
                </w:ffData>
              </w:fldChar>
            </w:r>
            <w:r w:rsidRPr="00AE7BF1">
              <w:rPr>
                <w:rFonts w:ascii="Open Sans" w:hAnsi="Open Sans" w:cs="Open Sans"/>
              </w:rPr>
              <w:instrText xml:space="preserve"> FORMCHECKBOX </w:instrText>
            </w:r>
            <w:r w:rsidR="003A43BF">
              <w:rPr>
                <w:rFonts w:ascii="Open Sans" w:hAnsi="Open Sans" w:cs="Open Sans"/>
              </w:rPr>
            </w:r>
            <w:r w:rsidR="003A43BF">
              <w:rPr>
                <w:rFonts w:ascii="Open Sans" w:hAnsi="Open Sans" w:cs="Open Sans"/>
              </w:rPr>
              <w:fldChar w:fldCharType="separate"/>
            </w:r>
            <w:r w:rsidRPr="00AE7BF1">
              <w:rPr>
                <w:rFonts w:ascii="Open Sans" w:hAnsi="Open Sans" w:cs="Open Sans"/>
              </w:rPr>
              <w:fldChar w:fldCharType="end"/>
            </w:r>
            <w:r>
              <w:rPr>
                <w:rFonts w:ascii="Open Sans" w:hAnsi="Open Sans" w:cs="Open Sans"/>
              </w:rPr>
              <w:t xml:space="preserve"> </w:t>
            </w:r>
            <w:r w:rsidRPr="00AE7BF1">
              <w:rPr>
                <w:rFonts w:ascii="Open Sans" w:hAnsi="Open Sans" w:cs="Open Sans"/>
              </w:rPr>
              <w:t>No</w:t>
            </w:r>
          </w:p>
        </w:tc>
      </w:tr>
      <w:tr w:rsidR="007B414F" w:rsidRPr="00AE7BF1" w14:paraId="793F6E7B" w14:textId="77777777" w:rsidTr="003A43BF">
        <w:trPr>
          <w:jc w:val="center"/>
        </w:trPr>
        <w:tc>
          <w:tcPr>
            <w:tcW w:w="10800" w:type="dxa"/>
            <w:gridSpan w:val="2"/>
            <w:tcBorders>
              <w:top w:val="single" w:sz="4" w:space="0" w:color="auto"/>
              <w:bottom w:val="single" w:sz="4" w:space="0" w:color="auto"/>
            </w:tcBorders>
            <w:vAlign w:val="center"/>
          </w:tcPr>
          <w:p w14:paraId="6DC9FEC3" w14:textId="77777777" w:rsidR="007B414F" w:rsidRPr="00AE7BF1" w:rsidRDefault="007B414F" w:rsidP="003A43BF">
            <w:pPr>
              <w:ind w:firstLine="672"/>
              <w:rPr>
                <w:rFonts w:ascii="Open Sans" w:hAnsi="Open Sans" w:cs="Open Sans"/>
              </w:rPr>
            </w:pPr>
            <w:r w:rsidRPr="00AE7BF1">
              <w:rPr>
                <w:rFonts w:ascii="Open Sans" w:hAnsi="Open Sans" w:cs="Open Sans"/>
              </w:rPr>
              <w:t xml:space="preserve">If </w:t>
            </w:r>
            <w:r w:rsidRPr="00E848B1">
              <w:rPr>
                <w:rFonts w:ascii="Open Sans" w:hAnsi="Open Sans" w:cs="Open Sans"/>
                <w:b/>
                <w:bCs/>
              </w:rPr>
              <w:t>no</w:t>
            </w:r>
            <w:r w:rsidRPr="00AE7BF1">
              <w:rPr>
                <w:rFonts w:ascii="Open Sans" w:hAnsi="Open Sans" w:cs="Open Sans"/>
              </w:rPr>
              <w:t>, list all permitted and exempt sources that</w:t>
            </w:r>
            <w:r>
              <w:rPr>
                <w:rFonts w:ascii="Open Sans" w:hAnsi="Open Sans" w:cs="Open Sans"/>
              </w:rPr>
              <w:t xml:space="preserve"> </w:t>
            </w:r>
            <w:r w:rsidRPr="00AE7BF1">
              <w:rPr>
                <w:rFonts w:ascii="Open Sans" w:hAnsi="Open Sans" w:cs="Open Sans"/>
              </w:rPr>
              <w:t xml:space="preserve">remain at the current location and explain why: </w:t>
            </w:r>
            <w:r w:rsidRPr="00AE7BF1">
              <w:rPr>
                <w:rFonts w:ascii="Open Sans" w:hAnsi="Open Sans" w:cs="Open Sans"/>
              </w:rPr>
              <w:fldChar w:fldCharType="begin">
                <w:ffData>
                  <w:name w:val="Text13"/>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p>
        </w:tc>
      </w:tr>
      <w:tr w:rsidR="007B414F" w:rsidRPr="00AE7BF1" w14:paraId="36EBC17E" w14:textId="77777777" w:rsidTr="003A43BF">
        <w:trPr>
          <w:jc w:val="center"/>
        </w:trPr>
        <w:tc>
          <w:tcPr>
            <w:tcW w:w="10800" w:type="dxa"/>
            <w:gridSpan w:val="2"/>
            <w:tcBorders>
              <w:top w:val="single" w:sz="4" w:space="0" w:color="auto"/>
              <w:bottom w:val="single" w:sz="4" w:space="0" w:color="auto"/>
            </w:tcBorders>
            <w:vAlign w:val="center"/>
          </w:tcPr>
          <w:p w14:paraId="117E5767" w14:textId="77777777" w:rsidR="007B414F" w:rsidRPr="00AE7BF1" w:rsidRDefault="007B414F" w:rsidP="003A43BF">
            <w:pPr>
              <w:jc w:val="left"/>
              <w:rPr>
                <w:rFonts w:ascii="Open Sans" w:hAnsi="Open Sans" w:cs="Open Sans"/>
              </w:rPr>
            </w:pPr>
            <w:r>
              <w:rPr>
                <w:rFonts w:ascii="Open Sans" w:hAnsi="Open Sans" w:cs="Open Sans"/>
              </w:rPr>
              <w:t xml:space="preserve"> </w:t>
            </w:r>
            <w:sdt>
              <w:sdtPr>
                <w:rPr>
                  <w:rFonts w:ascii="Open Sans" w:hAnsi="Open Sans" w:cs="Open Sans"/>
                </w:rPr>
                <w:id w:val="798426491"/>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ascii="Open Sans" w:hAnsi="Open Sans" w:cs="Open Sans"/>
              </w:rPr>
              <w:t xml:space="preserve"> </w:t>
            </w:r>
            <w:r w:rsidRPr="00AE7BF1">
              <w:rPr>
                <w:rFonts w:ascii="Open Sans" w:hAnsi="Open Sans" w:cs="Open Sans"/>
              </w:rPr>
              <w:t xml:space="preserve">Other (please provide an explanation): </w:t>
            </w:r>
            <w:r w:rsidRPr="00AE7BF1">
              <w:rPr>
                <w:rFonts w:ascii="Open Sans" w:hAnsi="Open Sans" w:cs="Open Sans"/>
              </w:rPr>
              <w:fldChar w:fldCharType="begin">
                <w:ffData>
                  <w:name w:val="Text12"/>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p>
        </w:tc>
      </w:tr>
    </w:tbl>
    <w:p w14:paraId="4F2123EB" w14:textId="288C3F8A" w:rsidR="007B414F" w:rsidRDefault="007B414F"/>
    <w:p w14:paraId="276E4F66" w14:textId="77777777" w:rsidR="007F449F" w:rsidRDefault="007F449F"/>
    <w:tbl>
      <w:tblPr>
        <w:tblW w:w="10800" w:type="dxa"/>
        <w:jc w:val="center"/>
        <w:tblBorders>
          <w:top w:val="single" w:sz="4" w:space="0" w:color="auto"/>
          <w:left w:val="single" w:sz="4" w:space="0" w:color="auto"/>
          <w:right w:val="single" w:sz="4" w:space="0" w:color="auto"/>
          <w:insideH w:val="single" w:sz="4" w:space="0" w:color="auto"/>
        </w:tblBorders>
        <w:tblLayout w:type="fixed"/>
        <w:tblCellMar>
          <w:left w:w="43" w:type="dxa"/>
          <w:right w:w="43" w:type="dxa"/>
        </w:tblCellMar>
        <w:tblLook w:val="01E0" w:firstRow="1" w:lastRow="1" w:firstColumn="1" w:lastColumn="1" w:noHBand="0" w:noVBand="0"/>
      </w:tblPr>
      <w:tblGrid>
        <w:gridCol w:w="8100"/>
        <w:gridCol w:w="2700"/>
      </w:tblGrid>
      <w:tr w:rsidR="00FF1112" w:rsidRPr="00AE7BF1" w14:paraId="002CDBC4" w14:textId="77777777">
        <w:trPr>
          <w:jc w:val="center"/>
        </w:trPr>
        <w:tc>
          <w:tcPr>
            <w:tcW w:w="10800" w:type="dxa"/>
            <w:gridSpan w:val="2"/>
            <w:tcBorders>
              <w:bottom w:val="single" w:sz="4" w:space="0" w:color="auto"/>
            </w:tcBorders>
            <w:shd w:val="clear" w:color="auto" w:fill="D9D9D9"/>
          </w:tcPr>
          <w:p w14:paraId="6C89DE95" w14:textId="2C57434A" w:rsidR="00FF1112" w:rsidRPr="00AE7BF1" w:rsidRDefault="007667D4" w:rsidP="00CF6204">
            <w:pPr>
              <w:jc w:val="center"/>
              <w:rPr>
                <w:rFonts w:ascii="Open Sans" w:hAnsi="Open Sans" w:cs="Open Sans"/>
                <w:b/>
              </w:rPr>
            </w:pPr>
            <w:r w:rsidRPr="00AE7BF1">
              <w:rPr>
                <w:rFonts w:ascii="Open Sans" w:hAnsi="Open Sans" w:cs="Open Sans"/>
                <w:b/>
              </w:rPr>
              <w:t>OWNER</w:t>
            </w:r>
            <w:r w:rsidR="007B414F">
              <w:rPr>
                <w:rFonts w:ascii="Open Sans" w:hAnsi="Open Sans" w:cs="Open Sans"/>
                <w:b/>
              </w:rPr>
              <w:t>/</w:t>
            </w:r>
            <w:r w:rsidRPr="00AE7BF1">
              <w:rPr>
                <w:rFonts w:ascii="Open Sans" w:hAnsi="Open Sans" w:cs="Open Sans"/>
                <w:b/>
              </w:rPr>
              <w:t>OPERATOR SIGNATURE</w:t>
            </w:r>
          </w:p>
        </w:tc>
      </w:tr>
      <w:tr w:rsidR="000606D8" w:rsidRPr="00AE7BF1" w14:paraId="5C2AF718" w14:textId="77777777">
        <w:trPr>
          <w:jc w:val="center"/>
        </w:trPr>
        <w:tc>
          <w:tcPr>
            <w:tcW w:w="10800" w:type="dxa"/>
            <w:gridSpan w:val="2"/>
            <w:tcBorders>
              <w:bottom w:val="single" w:sz="4" w:space="0" w:color="auto"/>
            </w:tcBorders>
            <w:shd w:val="clear" w:color="auto" w:fill="auto"/>
          </w:tcPr>
          <w:p w14:paraId="53F79564" w14:textId="77777777" w:rsidR="000606D8" w:rsidRPr="00AE7BF1" w:rsidRDefault="000606D8" w:rsidP="00261B55">
            <w:pPr>
              <w:rPr>
                <w:rFonts w:ascii="Open Sans" w:hAnsi="Open Sans" w:cs="Open Sans"/>
              </w:rPr>
            </w:pPr>
            <w:r w:rsidRPr="00AE7BF1">
              <w:rPr>
                <w:rFonts w:ascii="Open Sans" w:hAnsi="Open Sans" w:cs="Open Sans"/>
              </w:rPr>
              <w:t>I certify, to the best of my knowledge and belief, that the information</w:t>
            </w:r>
            <w:r w:rsidR="00F67761" w:rsidRPr="00AE7BF1">
              <w:rPr>
                <w:rFonts w:ascii="Open Sans" w:hAnsi="Open Sans" w:cs="Open Sans"/>
              </w:rPr>
              <w:t xml:space="preserve"> contained</w:t>
            </w:r>
            <w:r w:rsidRPr="00AE7BF1">
              <w:rPr>
                <w:rFonts w:ascii="Open Sans" w:hAnsi="Open Sans" w:cs="Open Sans"/>
              </w:rPr>
              <w:t xml:space="preserve"> herein is true, accurate, and complete. I understand that all applicable permit conditions, including fee payment, monitoring, record keeping, and reporting requirements remain in effect until the Bureau of Air Quality has taken final action on this request for permit cancellation and notify me in writing that all permits previously issued by the Bureau of Air Quality are canceled and considered null and void. I also understand that should the facility resume operation or restart under a different owner, construction permits may be required and must be</w:t>
            </w:r>
            <w:r w:rsidR="002710FA" w:rsidRPr="00AE7BF1">
              <w:rPr>
                <w:rFonts w:ascii="Open Sans" w:hAnsi="Open Sans" w:cs="Open Sans"/>
              </w:rPr>
              <w:t xml:space="preserve"> approv</w:t>
            </w:r>
            <w:r w:rsidRPr="00AE7BF1">
              <w:rPr>
                <w:rFonts w:ascii="Open Sans" w:hAnsi="Open Sans" w:cs="Open Sans"/>
              </w:rPr>
              <w:t>ed</w:t>
            </w:r>
            <w:r w:rsidR="002710FA" w:rsidRPr="00AE7BF1">
              <w:rPr>
                <w:rFonts w:ascii="Open Sans" w:hAnsi="Open Sans" w:cs="Open Sans"/>
              </w:rPr>
              <w:t xml:space="preserve"> by the Bureau of Air Quality</w:t>
            </w:r>
            <w:r w:rsidRPr="00AE7BF1">
              <w:rPr>
                <w:rFonts w:ascii="Open Sans" w:hAnsi="Open Sans" w:cs="Open Sans"/>
              </w:rPr>
              <w:t xml:space="preserve"> prior to startup.</w:t>
            </w:r>
          </w:p>
        </w:tc>
      </w:tr>
      <w:tr w:rsidR="00CF6204" w:rsidRPr="00AE7BF1" w14:paraId="591B9FC1" w14:textId="77777777" w:rsidTr="00CF6204">
        <w:trPr>
          <w:jc w:val="center"/>
        </w:trPr>
        <w:tc>
          <w:tcPr>
            <w:tcW w:w="8100" w:type="dxa"/>
            <w:tcBorders>
              <w:left w:val="nil"/>
              <w:bottom w:val="single" w:sz="4" w:space="0" w:color="auto"/>
              <w:right w:val="nil"/>
            </w:tcBorders>
            <w:shd w:val="clear" w:color="auto" w:fill="auto"/>
            <w:vAlign w:val="center"/>
          </w:tcPr>
          <w:p w14:paraId="4001D9EA" w14:textId="77777777" w:rsidR="00CF6204" w:rsidRPr="00AE7BF1" w:rsidRDefault="00CF6204" w:rsidP="00291B1C">
            <w:pPr>
              <w:rPr>
                <w:rFonts w:ascii="Open Sans" w:hAnsi="Open Sans" w:cs="Open Sans"/>
              </w:rPr>
            </w:pPr>
          </w:p>
          <w:p w14:paraId="2211C23F" w14:textId="77777777" w:rsidR="00CF6204" w:rsidRPr="00AE7BF1" w:rsidRDefault="00CF6204" w:rsidP="00291B1C">
            <w:pPr>
              <w:rPr>
                <w:rFonts w:ascii="Open Sans" w:hAnsi="Open Sans" w:cs="Open Sans"/>
              </w:rPr>
            </w:pPr>
          </w:p>
        </w:tc>
        <w:tc>
          <w:tcPr>
            <w:tcW w:w="2700" w:type="dxa"/>
            <w:tcBorders>
              <w:left w:val="nil"/>
              <w:bottom w:val="single" w:sz="4" w:space="0" w:color="auto"/>
              <w:right w:val="nil"/>
            </w:tcBorders>
            <w:shd w:val="clear" w:color="auto" w:fill="auto"/>
            <w:vAlign w:val="center"/>
          </w:tcPr>
          <w:p w14:paraId="1E55B55E" w14:textId="77777777" w:rsidR="00CF6204" w:rsidRPr="00AE7BF1" w:rsidRDefault="00CF6204" w:rsidP="00291B1C">
            <w:pPr>
              <w:rPr>
                <w:rFonts w:ascii="Open Sans" w:hAnsi="Open Sans" w:cs="Open Sans"/>
              </w:rPr>
            </w:pPr>
            <w:r w:rsidRPr="00AE7BF1">
              <w:rPr>
                <w:rFonts w:ascii="Open Sans" w:hAnsi="Open Sans" w:cs="Open Sans"/>
              </w:rPr>
              <w:fldChar w:fldCharType="begin">
                <w:ffData>
                  <w:name w:val="Text13"/>
                  <w:enabled/>
                  <w:calcOnExit w:val="0"/>
                  <w:textInput/>
                </w:ffData>
              </w:fldChar>
            </w:r>
            <w:r w:rsidRPr="00AE7BF1">
              <w:rPr>
                <w:rFonts w:ascii="Open Sans" w:hAnsi="Open Sans" w:cs="Open Sans"/>
              </w:rPr>
              <w:instrText xml:space="preserve"> FORMTEXT </w:instrText>
            </w:r>
            <w:r w:rsidRPr="00AE7BF1">
              <w:rPr>
                <w:rFonts w:ascii="Open Sans" w:hAnsi="Open Sans" w:cs="Open Sans"/>
              </w:rPr>
            </w:r>
            <w:r w:rsidRPr="00AE7BF1">
              <w:rPr>
                <w:rFonts w:ascii="Open Sans" w:hAnsi="Open Sans" w:cs="Open Sans"/>
              </w:rPr>
              <w:fldChar w:fldCharType="separate"/>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noProof/>
              </w:rPr>
              <w:t> </w:t>
            </w:r>
            <w:r w:rsidRPr="00AE7BF1">
              <w:rPr>
                <w:rFonts w:ascii="Open Sans" w:hAnsi="Open Sans" w:cs="Open Sans"/>
              </w:rPr>
              <w:fldChar w:fldCharType="end"/>
            </w:r>
          </w:p>
        </w:tc>
      </w:tr>
      <w:tr w:rsidR="005372D9" w:rsidRPr="00AE7BF1" w14:paraId="7BF449E7" w14:textId="77777777">
        <w:trPr>
          <w:jc w:val="center"/>
        </w:trPr>
        <w:tc>
          <w:tcPr>
            <w:tcW w:w="8100" w:type="dxa"/>
            <w:tcBorders>
              <w:top w:val="single" w:sz="4" w:space="0" w:color="auto"/>
              <w:left w:val="nil"/>
              <w:bottom w:val="nil"/>
              <w:right w:val="nil"/>
            </w:tcBorders>
            <w:vAlign w:val="center"/>
          </w:tcPr>
          <w:p w14:paraId="13CC8954" w14:textId="06286EE6" w:rsidR="005372D9" w:rsidRPr="00AE7BF1" w:rsidRDefault="009835F9" w:rsidP="00515B85">
            <w:pPr>
              <w:rPr>
                <w:rFonts w:ascii="Open Sans" w:hAnsi="Open Sans" w:cs="Open Sans"/>
              </w:rPr>
            </w:pPr>
            <w:r w:rsidRPr="00AE7BF1">
              <w:rPr>
                <w:rFonts w:ascii="Open Sans" w:hAnsi="Open Sans" w:cs="Open Sans"/>
              </w:rPr>
              <w:t>*</w:t>
            </w:r>
            <w:r w:rsidR="00F10933" w:rsidRPr="00AE7BF1">
              <w:rPr>
                <w:rFonts w:ascii="Open Sans" w:hAnsi="Open Sans" w:cs="Open Sans"/>
              </w:rPr>
              <w:t>Signature of</w:t>
            </w:r>
            <w:r w:rsidR="00481EAF" w:rsidRPr="00AE7BF1">
              <w:rPr>
                <w:rFonts w:ascii="Open Sans" w:hAnsi="Open Sans" w:cs="Open Sans"/>
              </w:rPr>
              <w:t xml:space="preserve"> Owner</w:t>
            </w:r>
            <w:r w:rsidR="002055EC">
              <w:rPr>
                <w:rFonts w:ascii="Open Sans" w:hAnsi="Open Sans" w:cs="Open Sans"/>
              </w:rPr>
              <w:t>/</w:t>
            </w:r>
            <w:r w:rsidR="00481EAF" w:rsidRPr="00AE7BF1">
              <w:rPr>
                <w:rFonts w:ascii="Open Sans" w:hAnsi="Open Sans" w:cs="Open Sans"/>
              </w:rPr>
              <w:t>Operator</w:t>
            </w:r>
          </w:p>
        </w:tc>
        <w:tc>
          <w:tcPr>
            <w:tcW w:w="2700" w:type="dxa"/>
            <w:tcBorders>
              <w:top w:val="single" w:sz="4" w:space="0" w:color="auto"/>
              <w:left w:val="nil"/>
              <w:bottom w:val="nil"/>
              <w:right w:val="nil"/>
            </w:tcBorders>
            <w:vAlign w:val="center"/>
          </w:tcPr>
          <w:p w14:paraId="28BD29AB" w14:textId="77777777" w:rsidR="005372D9" w:rsidRPr="00AE7BF1" w:rsidRDefault="005372D9" w:rsidP="00291B1C">
            <w:pPr>
              <w:rPr>
                <w:rFonts w:ascii="Open Sans" w:hAnsi="Open Sans" w:cs="Open Sans"/>
              </w:rPr>
            </w:pPr>
            <w:r w:rsidRPr="00AE7BF1">
              <w:rPr>
                <w:rFonts w:ascii="Open Sans" w:hAnsi="Open Sans" w:cs="Open Sans"/>
              </w:rPr>
              <w:t>Date</w:t>
            </w:r>
          </w:p>
        </w:tc>
      </w:tr>
    </w:tbl>
    <w:p w14:paraId="65C41961" w14:textId="77777777" w:rsidR="00784A73" w:rsidRPr="00AE7BF1" w:rsidRDefault="00784A73" w:rsidP="00291B1C">
      <w:pPr>
        <w:rPr>
          <w:rFonts w:ascii="Open Sans" w:hAnsi="Open Sans" w:cs="Open Sans"/>
        </w:rPr>
      </w:pPr>
    </w:p>
    <w:sectPr w:rsidR="00784A73" w:rsidRPr="00AE7BF1" w:rsidSect="00DB1252">
      <w:headerReference w:type="defaul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2628F" w14:textId="77777777" w:rsidR="003A43BF" w:rsidRDefault="003A43BF">
      <w:r>
        <w:separator/>
      </w:r>
    </w:p>
  </w:endnote>
  <w:endnote w:type="continuationSeparator" w:id="0">
    <w:p w14:paraId="6FB674D7" w14:textId="77777777" w:rsidR="003A43BF" w:rsidRDefault="003A43BF">
      <w:r>
        <w:continuationSeparator/>
      </w:r>
    </w:p>
  </w:endnote>
  <w:endnote w:type="continuationNotice" w:id="1">
    <w:p w14:paraId="22E120BB" w14:textId="77777777" w:rsidR="003A43BF" w:rsidRDefault="003A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1C61" w14:textId="77777777" w:rsidR="0037392C" w:rsidRDefault="00373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39DB" w14:textId="67FA0264" w:rsidR="009A6BD6" w:rsidRPr="00AE7BF1" w:rsidRDefault="009F6D1F" w:rsidP="00DB1252">
    <w:pPr>
      <w:pStyle w:val="Footer"/>
      <w:ind w:left="720" w:hanging="720"/>
      <w:rPr>
        <w:rFonts w:ascii="Open Sans" w:hAnsi="Open Sans" w:cs="Open Sans"/>
      </w:rPr>
    </w:pPr>
    <w:r w:rsidRPr="009F6D1F">
      <w:rPr>
        <w:rFonts w:ascii="Open Sans" w:hAnsi="Open Sans" w:cs="Open Sans"/>
      </w:rPr>
      <w:t>DHEC 2</w:t>
    </w:r>
    <w:r w:rsidR="0037392C">
      <w:rPr>
        <w:rFonts w:ascii="Open Sans" w:hAnsi="Open Sans" w:cs="Open Sans"/>
      </w:rPr>
      <w:t>374</w:t>
    </w:r>
    <w:r w:rsidRPr="009F6D1F">
      <w:rPr>
        <w:rFonts w:ascii="Open Sans" w:hAnsi="Open Sans" w:cs="Open Sans"/>
      </w:rPr>
      <w:t xml:space="preserve"> (06/2020)</w:t>
    </w:r>
    <w:r w:rsidRPr="009F6D1F">
      <w:rPr>
        <w:rFonts w:ascii="Open Sans" w:hAnsi="Open Sans" w:cs="Open Sans"/>
      </w:rPr>
      <w:tab/>
    </w:r>
    <w:r w:rsidRPr="009F6D1F">
      <w:rPr>
        <w:rFonts w:ascii="Open Sans" w:hAnsi="Open Sans" w:cs="Open Sans"/>
      </w:rPr>
      <w:tab/>
    </w:r>
    <w:r w:rsidRPr="009F6D1F">
      <w:rPr>
        <w:rFonts w:ascii="Open Sans" w:hAnsi="Open Sans" w:cs="Open Sans"/>
      </w:rPr>
      <w:tab/>
    </w:r>
    <w:r w:rsidRPr="009F6D1F">
      <w:rPr>
        <w:rFonts w:ascii="Open Sans" w:hAnsi="Open Sans" w:cs="Open Sans"/>
      </w:rPr>
      <w:tab/>
    </w:r>
    <w:r w:rsidRPr="009F6D1F">
      <w:rPr>
        <w:rFonts w:ascii="Open Sans" w:hAnsi="Open Sans" w:cs="Open Sans"/>
      </w:rPr>
      <w:tab/>
      <w:t>This form is subject the Retention Schedule 16303.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3B86" w14:textId="77777777" w:rsidR="005B1A17" w:rsidRPr="00AE7BF1" w:rsidRDefault="005B1A17" w:rsidP="005B1A17">
    <w:pPr>
      <w:pStyle w:val="Footer"/>
      <w:ind w:left="-720"/>
      <w:rPr>
        <w:rFonts w:ascii="Open Sans" w:hAnsi="Open Sans" w:cs="Open Sans"/>
      </w:rPr>
    </w:pPr>
    <w:r w:rsidRPr="00AE7BF1">
      <w:rPr>
        <w:rFonts w:ascii="Open Sans" w:hAnsi="Open Sans" w:cs="Open Sans"/>
      </w:rPr>
      <w:t>DHEC 2374 (</w:t>
    </w:r>
    <w:r>
      <w:rPr>
        <w:rFonts w:ascii="Open Sans" w:hAnsi="Open Sans" w:cs="Open Sans"/>
      </w:rPr>
      <w:t>06/2020)</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227CE6">
      <w:rPr>
        <w:rFonts w:ascii="Open Sans" w:hAnsi="Open Sans" w:cs="Open Sans"/>
      </w:rPr>
      <w:t>This form is subject the Retention Schedule 16303</w:t>
    </w:r>
    <w:r>
      <w:rPr>
        <w:rFonts w:ascii="Open Sans" w:hAnsi="Open Sans" w:cs="Open Sans"/>
      </w:rPr>
      <w:t>.</w:t>
    </w:r>
  </w:p>
  <w:p w14:paraId="7099ACDF" w14:textId="77777777" w:rsidR="005B1A17" w:rsidRDefault="005B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F7697" w14:textId="77777777" w:rsidR="003A43BF" w:rsidRDefault="003A43BF">
      <w:r>
        <w:separator/>
      </w:r>
    </w:p>
  </w:footnote>
  <w:footnote w:type="continuationSeparator" w:id="0">
    <w:p w14:paraId="38533F47" w14:textId="77777777" w:rsidR="003A43BF" w:rsidRDefault="003A43BF">
      <w:r>
        <w:continuationSeparator/>
      </w:r>
    </w:p>
  </w:footnote>
  <w:footnote w:type="continuationNotice" w:id="1">
    <w:p w14:paraId="1CA854B8" w14:textId="77777777" w:rsidR="003A43BF" w:rsidRDefault="003A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F220" w14:textId="77777777" w:rsidR="0037392C" w:rsidRDefault="0037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148"/>
      <w:gridCol w:w="8652"/>
    </w:tblGrid>
    <w:tr w:rsidR="009A6BD6" w:rsidRPr="00F030E0" w14:paraId="2C9269A2" w14:textId="77777777" w:rsidTr="00D9053C">
      <w:trPr>
        <w:trHeight w:val="1440"/>
        <w:jc w:val="center"/>
      </w:trPr>
      <w:tc>
        <w:tcPr>
          <w:tcW w:w="2144" w:type="dxa"/>
          <w:vAlign w:val="center"/>
        </w:tcPr>
        <w:p w14:paraId="13C780CC" w14:textId="77777777" w:rsidR="009A6BD6" w:rsidRPr="004B34AA" w:rsidRDefault="00E7463C" w:rsidP="006E5B1E">
          <w:pPr>
            <w:ind w:right="28"/>
            <w:jc w:val="center"/>
            <w:rPr>
              <w:b/>
              <w:bCs/>
              <w:spacing w:val="-12"/>
              <w:sz w:val="24"/>
            </w:rPr>
          </w:pPr>
          <w:r>
            <w:rPr>
              <w:b/>
              <w:bCs/>
              <w:noProof/>
              <w:spacing w:val="-12"/>
              <w:sz w:val="24"/>
            </w:rPr>
            <w:drawing>
              <wp:anchor distT="0" distB="0" distL="114300" distR="114300" simplePos="0" relativeHeight="251658240" behindDoc="0" locked="0" layoutInCell="1" allowOverlap="1" wp14:anchorId="755E6EDE" wp14:editId="42D034B5">
                <wp:simplePos x="556260" y="701040"/>
                <wp:positionH relativeFrom="margin">
                  <wp:align>left</wp:align>
                </wp:positionH>
                <wp:positionV relativeFrom="margin">
                  <wp:align>top</wp:align>
                </wp:positionV>
                <wp:extent cx="1146050" cy="420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634" w:type="dxa"/>
          <w:vAlign w:val="center"/>
        </w:tcPr>
        <w:p w14:paraId="67A4DE02" w14:textId="77777777" w:rsidR="009A6BD6" w:rsidRPr="00AE7BF1" w:rsidRDefault="009A6BD6" w:rsidP="006E5B1E">
          <w:pPr>
            <w:ind w:right="28"/>
            <w:jc w:val="center"/>
            <w:rPr>
              <w:rFonts w:ascii="Open Sans" w:hAnsi="Open Sans" w:cs="Open Sans"/>
              <w:b/>
              <w:bCs/>
              <w:spacing w:val="-12"/>
              <w:sz w:val="24"/>
            </w:rPr>
          </w:pPr>
          <w:r w:rsidRPr="00AE7BF1">
            <w:rPr>
              <w:rFonts w:ascii="Open Sans" w:hAnsi="Open Sans" w:cs="Open Sans"/>
              <w:b/>
              <w:bCs/>
              <w:spacing w:val="-12"/>
              <w:sz w:val="24"/>
            </w:rPr>
            <w:t>Bureau of Air Quality</w:t>
          </w:r>
        </w:p>
        <w:p w14:paraId="3AE5F301" w14:textId="77777777" w:rsidR="009A6BD6" w:rsidRPr="00AE7BF1" w:rsidRDefault="009A6BD6" w:rsidP="006E5B1E">
          <w:pPr>
            <w:jc w:val="center"/>
            <w:rPr>
              <w:rFonts w:ascii="Open Sans" w:hAnsi="Open Sans" w:cs="Open Sans"/>
              <w:b/>
              <w:bCs/>
              <w:spacing w:val="-14"/>
              <w:sz w:val="24"/>
            </w:rPr>
          </w:pPr>
          <w:r w:rsidRPr="00AE7BF1">
            <w:rPr>
              <w:rFonts w:ascii="Open Sans" w:hAnsi="Open Sans" w:cs="Open Sans"/>
              <w:b/>
              <w:sz w:val="24"/>
            </w:rPr>
            <w:t>Air Permit Cancellation Instructions</w:t>
          </w:r>
        </w:p>
        <w:p w14:paraId="22A84601" w14:textId="025D5454" w:rsidR="009A6BD6" w:rsidRPr="004B34AA" w:rsidRDefault="009A6BD6" w:rsidP="006E5B1E">
          <w:pPr>
            <w:ind w:right="28"/>
            <w:jc w:val="center"/>
            <w:rPr>
              <w:b/>
              <w:bCs/>
              <w:spacing w:val="-12"/>
              <w:sz w:val="24"/>
            </w:rPr>
          </w:pPr>
          <w:r w:rsidRPr="00AE7BF1">
            <w:rPr>
              <w:rFonts w:ascii="Open Sans" w:hAnsi="Open Sans" w:cs="Open Sans"/>
              <w:b/>
              <w:bCs/>
              <w:sz w:val="24"/>
            </w:rPr>
            <w:t xml:space="preserve">Page </w:t>
          </w:r>
          <w:r w:rsidRPr="00AE7BF1">
            <w:rPr>
              <w:rFonts w:ascii="Open Sans" w:hAnsi="Open Sans" w:cs="Open Sans"/>
              <w:b/>
              <w:bCs/>
              <w:sz w:val="24"/>
            </w:rPr>
            <w:fldChar w:fldCharType="begin"/>
          </w:r>
          <w:r w:rsidRPr="00AE7BF1">
            <w:rPr>
              <w:rFonts w:ascii="Open Sans" w:hAnsi="Open Sans" w:cs="Open Sans"/>
              <w:b/>
              <w:bCs/>
              <w:sz w:val="24"/>
            </w:rPr>
            <w:instrText xml:space="preserve"> PAGE </w:instrText>
          </w:r>
          <w:r w:rsidRPr="00AE7BF1">
            <w:rPr>
              <w:rFonts w:ascii="Open Sans" w:hAnsi="Open Sans" w:cs="Open Sans"/>
              <w:b/>
              <w:bCs/>
              <w:sz w:val="24"/>
            </w:rPr>
            <w:fldChar w:fldCharType="separate"/>
          </w:r>
          <w:r w:rsidR="00E7463C">
            <w:rPr>
              <w:rFonts w:ascii="Open Sans" w:hAnsi="Open Sans" w:cs="Open Sans"/>
              <w:b/>
              <w:bCs/>
              <w:noProof/>
              <w:sz w:val="24"/>
            </w:rPr>
            <w:t>1</w:t>
          </w:r>
          <w:r w:rsidRPr="00AE7BF1">
            <w:rPr>
              <w:rFonts w:ascii="Open Sans" w:hAnsi="Open Sans" w:cs="Open Sans"/>
              <w:b/>
              <w:bCs/>
              <w:sz w:val="24"/>
            </w:rPr>
            <w:fldChar w:fldCharType="end"/>
          </w:r>
          <w:r w:rsidRPr="00AE7BF1">
            <w:rPr>
              <w:rFonts w:ascii="Open Sans" w:hAnsi="Open Sans" w:cs="Open Sans"/>
              <w:b/>
              <w:bCs/>
              <w:sz w:val="24"/>
            </w:rPr>
            <w:t xml:space="preserve"> of </w:t>
          </w:r>
          <w:r w:rsidRPr="00AE7BF1">
            <w:rPr>
              <w:rFonts w:ascii="Open Sans" w:hAnsi="Open Sans" w:cs="Open Sans"/>
              <w:b/>
              <w:bCs/>
              <w:sz w:val="24"/>
            </w:rPr>
            <w:fldChar w:fldCharType="begin"/>
          </w:r>
          <w:r w:rsidRPr="00AE7BF1">
            <w:rPr>
              <w:rFonts w:ascii="Open Sans" w:hAnsi="Open Sans" w:cs="Open Sans"/>
              <w:b/>
              <w:bCs/>
              <w:sz w:val="24"/>
            </w:rPr>
            <w:instrText xml:space="preserve"> SECTIONPAGES  </w:instrText>
          </w:r>
          <w:r w:rsidRPr="00AE7BF1">
            <w:rPr>
              <w:rFonts w:ascii="Open Sans" w:hAnsi="Open Sans" w:cs="Open Sans"/>
              <w:b/>
              <w:bCs/>
              <w:sz w:val="24"/>
            </w:rPr>
            <w:fldChar w:fldCharType="separate"/>
          </w:r>
          <w:r w:rsidR="00DE7A51">
            <w:rPr>
              <w:rFonts w:ascii="Open Sans" w:hAnsi="Open Sans" w:cs="Open Sans"/>
              <w:b/>
              <w:bCs/>
              <w:noProof/>
              <w:sz w:val="24"/>
            </w:rPr>
            <w:t>1</w:t>
          </w:r>
          <w:r w:rsidRPr="00AE7BF1">
            <w:rPr>
              <w:rFonts w:ascii="Open Sans" w:hAnsi="Open Sans" w:cs="Open Sans"/>
              <w:b/>
              <w:bCs/>
              <w:sz w:val="24"/>
            </w:rPr>
            <w:fldChar w:fldCharType="end"/>
          </w:r>
        </w:p>
      </w:tc>
    </w:tr>
  </w:tbl>
  <w:p w14:paraId="07EB3A75" w14:textId="77777777" w:rsidR="009A6BD6" w:rsidRDefault="009A6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148"/>
      <w:gridCol w:w="8652"/>
    </w:tblGrid>
    <w:tr w:rsidR="001B179F" w:rsidRPr="00F030E0" w14:paraId="17A95467" w14:textId="77777777" w:rsidTr="003A43BF">
      <w:trPr>
        <w:trHeight w:val="1440"/>
        <w:jc w:val="center"/>
      </w:trPr>
      <w:tc>
        <w:tcPr>
          <w:tcW w:w="2144" w:type="dxa"/>
          <w:vAlign w:val="center"/>
        </w:tcPr>
        <w:p w14:paraId="48E515FC" w14:textId="77777777" w:rsidR="001B179F" w:rsidRPr="004B34AA" w:rsidRDefault="001B179F" w:rsidP="001B179F">
          <w:pPr>
            <w:ind w:right="28"/>
            <w:jc w:val="center"/>
            <w:rPr>
              <w:b/>
              <w:bCs/>
              <w:spacing w:val="-12"/>
              <w:sz w:val="24"/>
            </w:rPr>
          </w:pPr>
          <w:r>
            <w:rPr>
              <w:b/>
              <w:bCs/>
              <w:noProof/>
              <w:spacing w:val="-12"/>
              <w:sz w:val="24"/>
            </w:rPr>
            <w:drawing>
              <wp:anchor distT="0" distB="0" distL="114300" distR="114300" simplePos="0" relativeHeight="251658242" behindDoc="0" locked="0" layoutInCell="1" allowOverlap="1" wp14:anchorId="5617B461" wp14:editId="666FD995">
                <wp:simplePos x="556260" y="701040"/>
                <wp:positionH relativeFrom="margin">
                  <wp:align>left</wp:align>
                </wp:positionH>
                <wp:positionV relativeFrom="margin">
                  <wp:align>top</wp:align>
                </wp:positionV>
                <wp:extent cx="1146050" cy="42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634" w:type="dxa"/>
          <w:vAlign w:val="center"/>
        </w:tcPr>
        <w:p w14:paraId="17892FED" w14:textId="77777777" w:rsidR="001B179F" w:rsidRPr="00AE7BF1" w:rsidRDefault="001B179F" w:rsidP="001B179F">
          <w:pPr>
            <w:ind w:right="28"/>
            <w:jc w:val="center"/>
            <w:rPr>
              <w:rFonts w:ascii="Open Sans" w:hAnsi="Open Sans" w:cs="Open Sans"/>
              <w:b/>
              <w:bCs/>
              <w:spacing w:val="-12"/>
              <w:sz w:val="24"/>
            </w:rPr>
          </w:pPr>
          <w:r w:rsidRPr="00AE7BF1">
            <w:rPr>
              <w:rFonts w:ascii="Open Sans" w:hAnsi="Open Sans" w:cs="Open Sans"/>
              <w:b/>
              <w:bCs/>
              <w:spacing w:val="-12"/>
              <w:sz w:val="24"/>
            </w:rPr>
            <w:t>Bureau of Air Quality</w:t>
          </w:r>
        </w:p>
        <w:p w14:paraId="0500669A" w14:textId="77777777" w:rsidR="001B179F" w:rsidRPr="00AE7BF1" w:rsidRDefault="001B179F" w:rsidP="001B179F">
          <w:pPr>
            <w:jc w:val="center"/>
            <w:rPr>
              <w:rFonts w:ascii="Open Sans" w:hAnsi="Open Sans" w:cs="Open Sans"/>
              <w:b/>
              <w:bCs/>
              <w:spacing w:val="-14"/>
              <w:sz w:val="24"/>
            </w:rPr>
          </w:pPr>
          <w:r w:rsidRPr="00AE7BF1">
            <w:rPr>
              <w:rFonts w:ascii="Open Sans" w:hAnsi="Open Sans" w:cs="Open Sans"/>
              <w:b/>
              <w:sz w:val="24"/>
            </w:rPr>
            <w:t>Air Permit Cancellation</w:t>
          </w:r>
        </w:p>
        <w:p w14:paraId="7B6CCAB4" w14:textId="4E4A972F" w:rsidR="001B179F" w:rsidRPr="004B34AA" w:rsidRDefault="001B179F" w:rsidP="001B179F">
          <w:pPr>
            <w:ind w:right="28"/>
            <w:jc w:val="center"/>
            <w:rPr>
              <w:b/>
              <w:bCs/>
              <w:spacing w:val="-12"/>
              <w:sz w:val="24"/>
            </w:rPr>
          </w:pPr>
          <w:r w:rsidRPr="00AE7BF1">
            <w:rPr>
              <w:rFonts w:ascii="Open Sans" w:hAnsi="Open Sans" w:cs="Open Sans"/>
              <w:b/>
              <w:bCs/>
              <w:sz w:val="24"/>
            </w:rPr>
            <w:t xml:space="preserve">Page </w:t>
          </w:r>
          <w:r w:rsidRPr="00AE7BF1">
            <w:rPr>
              <w:rFonts w:ascii="Open Sans" w:hAnsi="Open Sans" w:cs="Open Sans"/>
              <w:b/>
              <w:bCs/>
              <w:sz w:val="24"/>
            </w:rPr>
            <w:fldChar w:fldCharType="begin"/>
          </w:r>
          <w:r w:rsidRPr="00AE7BF1">
            <w:rPr>
              <w:rFonts w:ascii="Open Sans" w:hAnsi="Open Sans" w:cs="Open Sans"/>
              <w:b/>
              <w:bCs/>
              <w:sz w:val="24"/>
            </w:rPr>
            <w:instrText xml:space="preserve"> PAGE </w:instrText>
          </w:r>
          <w:r w:rsidRPr="00AE7BF1">
            <w:rPr>
              <w:rFonts w:ascii="Open Sans" w:hAnsi="Open Sans" w:cs="Open Sans"/>
              <w:b/>
              <w:bCs/>
              <w:sz w:val="24"/>
            </w:rPr>
            <w:fldChar w:fldCharType="separate"/>
          </w:r>
          <w:r>
            <w:rPr>
              <w:rFonts w:ascii="Open Sans" w:hAnsi="Open Sans" w:cs="Open Sans"/>
              <w:b/>
              <w:bCs/>
              <w:noProof/>
              <w:sz w:val="24"/>
            </w:rPr>
            <w:t>1</w:t>
          </w:r>
          <w:r w:rsidRPr="00AE7BF1">
            <w:rPr>
              <w:rFonts w:ascii="Open Sans" w:hAnsi="Open Sans" w:cs="Open Sans"/>
              <w:b/>
              <w:bCs/>
              <w:sz w:val="24"/>
            </w:rPr>
            <w:fldChar w:fldCharType="end"/>
          </w:r>
          <w:r w:rsidRPr="00AE7BF1">
            <w:rPr>
              <w:rFonts w:ascii="Open Sans" w:hAnsi="Open Sans" w:cs="Open Sans"/>
              <w:b/>
              <w:bCs/>
              <w:sz w:val="24"/>
            </w:rPr>
            <w:t xml:space="preserve"> of </w:t>
          </w:r>
          <w:r w:rsidRPr="00AE7BF1">
            <w:rPr>
              <w:rFonts w:ascii="Open Sans" w:hAnsi="Open Sans" w:cs="Open Sans"/>
              <w:b/>
              <w:bCs/>
              <w:sz w:val="24"/>
            </w:rPr>
            <w:fldChar w:fldCharType="begin"/>
          </w:r>
          <w:r w:rsidRPr="00AE7BF1">
            <w:rPr>
              <w:rFonts w:ascii="Open Sans" w:hAnsi="Open Sans" w:cs="Open Sans"/>
              <w:b/>
              <w:bCs/>
              <w:sz w:val="24"/>
            </w:rPr>
            <w:instrText xml:space="preserve"> SECTIONPAGES  </w:instrText>
          </w:r>
          <w:r w:rsidRPr="00AE7BF1">
            <w:rPr>
              <w:rFonts w:ascii="Open Sans" w:hAnsi="Open Sans" w:cs="Open Sans"/>
              <w:b/>
              <w:bCs/>
              <w:sz w:val="24"/>
            </w:rPr>
            <w:fldChar w:fldCharType="separate"/>
          </w:r>
          <w:r w:rsidR="00DE7A51">
            <w:rPr>
              <w:rFonts w:ascii="Open Sans" w:hAnsi="Open Sans" w:cs="Open Sans"/>
              <w:b/>
              <w:bCs/>
              <w:noProof/>
              <w:sz w:val="24"/>
            </w:rPr>
            <w:t>2</w:t>
          </w:r>
          <w:r w:rsidRPr="00AE7BF1">
            <w:rPr>
              <w:rFonts w:ascii="Open Sans" w:hAnsi="Open Sans" w:cs="Open Sans"/>
              <w:b/>
              <w:bCs/>
              <w:sz w:val="24"/>
            </w:rPr>
            <w:fldChar w:fldCharType="end"/>
          </w:r>
        </w:p>
      </w:tc>
    </w:tr>
  </w:tbl>
  <w:p w14:paraId="0777CC82" w14:textId="77777777" w:rsidR="00EB4125" w:rsidRDefault="00EB41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CellMar>
        <w:left w:w="72" w:type="dxa"/>
        <w:right w:w="72" w:type="dxa"/>
      </w:tblCellMar>
      <w:tblLook w:val="0000" w:firstRow="0" w:lastRow="0" w:firstColumn="0" w:lastColumn="0" w:noHBand="0" w:noVBand="0"/>
    </w:tblPr>
    <w:tblGrid>
      <w:gridCol w:w="2148"/>
      <w:gridCol w:w="8652"/>
    </w:tblGrid>
    <w:tr w:rsidR="009A6BD6" w:rsidRPr="00F030E0" w14:paraId="73C8C0DB" w14:textId="77777777" w:rsidTr="00D9053C">
      <w:trPr>
        <w:trHeight w:val="1440"/>
        <w:jc w:val="center"/>
      </w:trPr>
      <w:tc>
        <w:tcPr>
          <w:tcW w:w="2144" w:type="dxa"/>
          <w:vAlign w:val="center"/>
        </w:tcPr>
        <w:p w14:paraId="5F4BBC83" w14:textId="77777777" w:rsidR="009A6BD6" w:rsidRPr="004B34AA" w:rsidRDefault="00E7463C" w:rsidP="006E5B1E">
          <w:pPr>
            <w:ind w:right="28"/>
            <w:jc w:val="center"/>
            <w:rPr>
              <w:b/>
              <w:bCs/>
              <w:spacing w:val="-12"/>
              <w:sz w:val="24"/>
            </w:rPr>
          </w:pPr>
          <w:r>
            <w:rPr>
              <w:b/>
              <w:bCs/>
              <w:noProof/>
              <w:spacing w:val="-12"/>
              <w:sz w:val="24"/>
            </w:rPr>
            <w:drawing>
              <wp:anchor distT="0" distB="0" distL="114300" distR="114300" simplePos="0" relativeHeight="251658241" behindDoc="0" locked="0" layoutInCell="1" allowOverlap="1" wp14:anchorId="4882D98C" wp14:editId="5EE0A8DF">
                <wp:simplePos x="556260" y="701040"/>
                <wp:positionH relativeFrom="margin">
                  <wp:align>left</wp:align>
                </wp:positionH>
                <wp:positionV relativeFrom="margin">
                  <wp:align>top</wp:align>
                </wp:positionV>
                <wp:extent cx="1146050" cy="420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8634" w:type="dxa"/>
          <w:vAlign w:val="center"/>
        </w:tcPr>
        <w:p w14:paraId="778BD357" w14:textId="77777777" w:rsidR="009A6BD6" w:rsidRPr="00AE7BF1" w:rsidRDefault="009A6BD6" w:rsidP="006E5B1E">
          <w:pPr>
            <w:ind w:right="28"/>
            <w:jc w:val="center"/>
            <w:rPr>
              <w:rFonts w:ascii="Open Sans" w:hAnsi="Open Sans" w:cs="Open Sans"/>
              <w:b/>
              <w:bCs/>
              <w:spacing w:val="-12"/>
              <w:sz w:val="24"/>
            </w:rPr>
          </w:pPr>
          <w:r w:rsidRPr="00AE7BF1">
            <w:rPr>
              <w:rFonts w:ascii="Open Sans" w:hAnsi="Open Sans" w:cs="Open Sans"/>
              <w:b/>
              <w:bCs/>
              <w:spacing w:val="-12"/>
              <w:sz w:val="24"/>
            </w:rPr>
            <w:t>Bureau of Air Quality</w:t>
          </w:r>
        </w:p>
        <w:p w14:paraId="4A37A412" w14:textId="77777777" w:rsidR="009A6BD6" w:rsidRPr="00AE7BF1" w:rsidRDefault="009A6BD6" w:rsidP="006E5B1E">
          <w:pPr>
            <w:jc w:val="center"/>
            <w:rPr>
              <w:rFonts w:ascii="Open Sans" w:hAnsi="Open Sans" w:cs="Open Sans"/>
              <w:b/>
              <w:bCs/>
              <w:spacing w:val="-14"/>
              <w:sz w:val="24"/>
            </w:rPr>
          </w:pPr>
          <w:r w:rsidRPr="00AE7BF1">
            <w:rPr>
              <w:rFonts w:ascii="Open Sans" w:hAnsi="Open Sans" w:cs="Open Sans"/>
              <w:b/>
              <w:sz w:val="24"/>
            </w:rPr>
            <w:t>Air Permit Cancellation</w:t>
          </w:r>
        </w:p>
        <w:p w14:paraId="539E1CEE" w14:textId="131CDC43" w:rsidR="009A6BD6" w:rsidRPr="004B34AA" w:rsidRDefault="009A6BD6" w:rsidP="006E5B1E">
          <w:pPr>
            <w:ind w:right="28"/>
            <w:jc w:val="center"/>
            <w:rPr>
              <w:b/>
              <w:bCs/>
              <w:spacing w:val="-12"/>
              <w:sz w:val="24"/>
            </w:rPr>
          </w:pPr>
          <w:r w:rsidRPr="00AE7BF1">
            <w:rPr>
              <w:rFonts w:ascii="Open Sans" w:hAnsi="Open Sans" w:cs="Open Sans"/>
              <w:b/>
              <w:bCs/>
              <w:sz w:val="24"/>
            </w:rPr>
            <w:t xml:space="preserve">Page </w:t>
          </w:r>
          <w:r w:rsidRPr="00AE7BF1">
            <w:rPr>
              <w:rFonts w:ascii="Open Sans" w:hAnsi="Open Sans" w:cs="Open Sans"/>
              <w:b/>
              <w:bCs/>
              <w:sz w:val="24"/>
            </w:rPr>
            <w:fldChar w:fldCharType="begin"/>
          </w:r>
          <w:r w:rsidRPr="00AE7BF1">
            <w:rPr>
              <w:rFonts w:ascii="Open Sans" w:hAnsi="Open Sans" w:cs="Open Sans"/>
              <w:b/>
              <w:bCs/>
              <w:sz w:val="24"/>
            </w:rPr>
            <w:instrText xml:space="preserve"> PAGE </w:instrText>
          </w:r>
          <w:r w:rsidRPr="00AE7BF1">
            <w:rPr>
              <w:rFonts w:ascii="Open Sans" w:hAnsi="Open Sans" w:cs="Open Sans"/>
              <w:b/>
              <w:bCs/>
              <w:sz w:val="24"/>
            </w:rPr>
            <w:fldChar w:fldCharType="separate"/>
          </w:r>
          <w:r w:rsidR="00E7463C">
            <w:rPr>
              <w:rFonts w:ascii="Open Sans" w:hAnsi="Open Sans" w:cs="Open Sans"/>
              <w:b/>
              <w:bCs/>
              <w:noProof/>
              <w:sz w:val="24"/>
            </w:rPr>
            <w:t>1</w:t>
          </w:r>
          <w:r w:rsidRPr="00AE7BF1">
            <w:rPr>
              <w:rFonts w:ascii="Open Sans" w:hAnsi="Open Sans" w:cs="Open Sans"/>
              <w:b/>
              <w:bCs/>
              <w:sz w:val="24"/>
            </w:rPr>
            <w:fldChar w:fldCharType="end"/>
          </w:r>
          <w:r w:rsidRPr="00AE7BF1">
            <w:rPr>
              <w:rFonts w:ascii="Open Sans" w:hAnsi="Open Sans" w:cs="Open Sans"/>
              <w:b/>
              <w:bCs/>
              <w:sz w:val="24"/>
            </w:rPr>
            <w:t xml:space="preserve"> of </w:t>
          </w:r>
          <w:r w:rsidRPr="00AE7BF1">
            <w:rPr>
              <w:rFonts w:ascii="Open Sans" w:hAnsi="Open Sans" w:cs="Open Sans"/>
              <w:b/>
              <w:bCs/>
              <w:sz w:val="24"/>
            </w:rPr>
            <w:fldChar w:fldCharType="begin"/>
          </w:r>
          <w:r w:rsidRPr="00AE7BF1">
            <w:rPr>
              <w:rFonts w:ascii="Open Sans" w:hAnsi="Open Sans" w:cs="Open Sans"/>
              <w:b/>
              <w:bCs/>
              <w:sz w:val="24"/>
            </w:rPr>
            <w:instrText xml:space="preserve"> SECTIONPAGES  </w:instrText>
          </w:r>
          <w:r w:rsidRPr="00AE7BF1">
            <w:rPr>
              <w:rFonts w:ascii="Open Sans" w:hAnsi="Open Sans" w:cs="Open Sans"/>
              <w:b/>
              <w:bCs/>
              <w:sz w:val="24"/>
            </w:rPr>
            <w:fldChar w:fldCharType="separate"/>
          </w:r>
          <w:r w:rsidR="00DE7A51">
            <w:rPr>
              <w:rFonts w:ascii="Open Sans" w:hAnsi="Open Sans" w:cs="Open Sans"/>
              <w:b/>
              <w:bCs/>
              <w:noProof/>
              <w:sz w:val="24"/>
            </w:rPr>
            <w:t>2</w:t>
          </w:r>
          <w:r w:rsidRPr="00AE7BF1">
            <w:rPr>
              <w:rFonts w:ascii="Open Sans" w:hAnsi="Open Sans" w:cs="Open Sans"/>
              <w:b/>
              <w:bCs/>
              <w:sz w:val="24"/>
            </w:rPr>
            <w:fldChar w:fldCharType="end"/>
          </w:r>
        </w:p>
      </w:tc>
    </w:tr>
  </w:tbl>
  <w:p w14:paraId="779B8F0F" w14:textId="77777777" w:rsidR="009A6BD6" w:rsidRDefault="009A6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294"/>
    <w:multiLevelType w:val="hybridMultilevel"/>
    <w:tmpl w:val="49BE90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9473CB"/>
    <w:multiLevelType w:val="hybridMultilevel"/>
    <w:tmpl w:val="40DCB4B0"/>
    <w:lvl w:ilvl="0" w:tplc="A1DE2DEC">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02F68ED"/>
    <w:multiLevelType w:val="hybridMultilevel"/>
    <w:tmpl w:val="6BE8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71"/>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4805"/>
    <w:rsid w:val="00010682"/>
    <w:rsid w:val="00027B3A"/>
    <w:rsid w:val="00030CFB"/>
    <w:rsid w:val="000359CC"/>
    <w:rsid w:val="00036358"/>
    <w:rsid w:val="00037646"/>
    <w:rsid w:val="000437B0"/>
    <w:rsid w:val="000478FB"/>
    <w:rsid w:val="00054A09"/>
    <w:rsid w:val="000606D8"/>
    <w:rsid w:val="00061FE8"/>
    <w:rsid w:val="000632AF"/>
    <w:rsid w:val="000657C1"/>
    <w:rsid w:val="000715D1"/>
    <w:rsid w:val="0008142E"/>
    <w:rsid w:val="0008525C"/>
    <w:rsid w:val="000922AB"/>
    <w:rsid w:val="00092BB9"/>
    <w:rsid w:val="000933E6"/>
    <w:rsid w:val="0009381C"/>
    <w:rsid w:val="00095500"/>
    <w:rsid w:val="00096922"/>
    <w:rsid w:val="000A3F4D"/>
    <w:rsid w:val="000A610C"/>
    <w:rsid w:val="000B01CD"/>
    <w:rsid w:val="000B0695"/>
    <w:rsid w:val="000B540B"/>
    <w:rsid w:val="000C0B90"/>
    <w:rsid w:val="000C485D"/>
    <w:rsid w:val="000C62B6"/>
    <w:rsid w:val="000C7E74"/>
    <w:rsid w:val="000D1A7B"/>
    <w:rsid w:val="000D3FEB"/>
    <w:rsid w:val="000D5FE6"/>
    <w:rsid w:val="000E23A6"/>
    <w:rsid w:val="000E65EC"/>
    <w:rsid w:val="000E6E9E"/>
    <w:rsid w:val="000F1F33"/>
    <w:rsid w:val="000F3FD7"/>
    <w:rsid w:val="000F6716"/>
    <w:rsid w:val="000F6EF9"/>
    <w:rsid w:val="00113F78"/>
    <w:rsid w:val="001300B0"/>
    <w:rsid w:val="001321CC"/>
    <w:rsid w:val="0013278D"/>
    <w:rsid w:val="0013698B"/>
    <w:rsid w:val="00140D26"/>
    <w:rsid w:val="00142CB3"/>
    <w:rsid w:val="00142FD9"/>
    <w:rsid w:val="00145DD5"/>
    <w:rsid w:val="00145EA2"/>
    <w:rsid w:val="00146628"/>
    <w:rsid w:val="001466BA"/>
    <w:rsid w:val="00150C46"/>
    <w:rsid w:val="00151552"/>
    <w:rsid w:val="00154897"/>
    <w:rsid w:val="001749A9"/>
    <w:rsid w:val="00183911"/>
    <w:rsid w:val="00184A2D"/>
    <w:rsid w:val="00184C60"/>
    <w:rsid w:val="00190756"/>
    <w:rsid w:val="00190A3B"/>
    <w:rsid w:val="001914F8"/>
    <w:rsid w:val="00197BB0"/>
    <w:rsid w:val="001A2B9E"/>
    <w:rsid w:val="001A4D0E"/>
    <w:rsid w:val="001B179F"/>
    <w:rsid w:val="001B35BF"/>
    <w:rsid w:val="001B44E7"/>
    <w:rsid w:val="001C360B"/>
    <w:rsid w:val="001C5D5D"/>
    <w:rsid w:val="001D11B9"/>
    <w:rsid w:val="001D6121"/>
    <w:rsid w:val="001E2EAB"/>
    <w:rsid w:val="001E3EB4"/>
    <w:rsid w:val="001E3F6A"/>
    <w:rsid w:val="001E632D"/>
    <w:rsid w:val="001F4BCC"/>
    <w:rsid w:val="002047B6"/>
    <w:rsid w:val="002055EC"/>
    <w:rsid w:val="0021301A"/>
    <w:rsid w:val="0022249B"/>
    <w:rsid w:val="00242C7B"/>
    <w:rsid w:val="00245BFC"/>
    <w:rsid w:val="00250627"/>
    <w:rsid w:val="00255C8C"/>
    <w:rsid w:val="002567D4"/>
    <w:rsid w:val="00261B55"/>
    <w:rsid w:val="0026291B"/>
    <w:rsid w:val="002710FA"/>
    <w:rsid w:val="00272E3E"/>
    <w:rsid w:val="00284AFF"/>
    <w:rsid w:val="002875F9"/>
    <w:rsid w:val="00291B1C"/>
    <w:rsid w:val="00292A4C"/>
    <w:rsid w:val="002A295B"/>
    <w:rsid w:val="002B77CB"/>
    <w:rsid w:val="002C24DB"/>
    <w:rsid w:val="002D2F18"/>
    <w:rsid w:val="002D4156"/>
    <w:rsid w:val="002E07B2"/>
    <w:rsid w:val="002E669D"/>
    <w:rsid w:val="002F1013"/>
    <w:rsid w:val="002F315D"/>
    <w:rsid w:val="002F4696"/>
    <w:rsid w:val="00304876"/>
    <w:rsid w:val="00310CD5"/>
    <w:rsid w:val="00326310"/>
    <w:rsid w:val="00332FB7"/>
    <w:rsid w:val="00334D5C"/>
    <w:rsid w:val="00336CB4"/>
    <w:rsid w:val="00337868"/>
    <w:rsid w:val="00351D7D"/>
    <w:rsid w:val="0035597B"/>
    <w:rsid w:val="00363394"/>
    <w:rsid w:val="00363F6A"/>
    <w:rsid w:val="0037392C"/>
    <w:rsid w:val="003748AE"/>
    <w:rsid w:val="00376A44"/>
    <w:rsid w:val="00385500"/>
    <w:rsid w:val="0039318D"/>
    <w:rsid w:val="003A43BF"/>
    <w:rsid w:val="003A50EA"/>
    <w:rsid w:val="003D2CCF"/>
    <w:rsid w:val="003D4089"/>
    <w:rsid w:val="003D4CBA"/>
    <w:rsid w:val="003D501B"/>
    <w:rsid w:val="003E2137"/>
    <w:rsid w:val="003E318B"/>
    <w:rsid w:val="003F2893"/>
    <w:rsid w:val="003F58B0"/>
    <w:rsid w:val="00400DC0"/>
    <w:rsid w:val="00415F39"/>
    <w:rsid w:val="00425145"/>
    <w:rsid w:val="00436A42"/>
    <w:rsid w:val="00441BE9"/>
    <w:rsid w:val="0044544E"/>
    <w:rsid w:val="004508D7"/>
    <w:rsid w:val="0045398E"/>
    <w:rsid w:val="00454E13"/>
    <w:rsid w:val="0046183E"/>
    <w:rsid w:val="00481EAF"/>
    <w:rsid w:val="004873CD"/>
    <w:rsid w:val="004905DA"/>
    <w:rsid w:val="00491CCE"/>
    <w:rsid w:val="00492428"/>
    <w:rsid w:val="00495862"/>
    <w:rsid w:val="00495EF0"/>
    <w:rsid w:val="004A3D7E"/>
    <w:rsid w:val="004A78AE"/>
    <w:rsid w:val="004B192D"/>
    <w:rsid w:val="004B58DE"/>
    <w:rsid w:val="004B7B06"/>
    <w:rsid w:val="004C1C28"/>
    <w:rsid w:val="004C617C"/>
    <w:rsid w:val="004D20AD"/>
    <w:rsid w:val="004D367F"/>
    <w:rsid w:val="004E4552"/>
    <w:rsid w:val="004F3999"/>
    <w:rsid w:val="00505587"/>
    <w:rsid w:val="005104D7"/>
    <w:rsid w:val="00513C42"/>
    <w:rsid w:val="00514225"/>
    <w:rsid w:val="005154F4"/>
    <w:rsid w:val="00515B85"/>
    <w:rsid w:val="00517CF6"/>
    <w:rsid w:val="005214B0"/>
    <w:rsid w:val="00521F9B"/>
    <w:rsid w:val="005228D6"/>
    <w:rsid w:val="005253F3"/>
    <w:rsid w:val="00533B54"/>
    <w:rsid w:val="005372D9"/>
    <w:rsid w:val="005453D6"/>
    <w:rsid w:val="00557A47"/>
    <w:rsid w:val="005704D6"/>
    <w:rsid w:val="00572945"/>
    <w:rsid w:val="00573A90"/>
    <w:rsid w:val="00576095"/>
    <w:rsid w:val="00580C42"/>
    <w:rsid w:val="005851B9"/>
    <w:rsid w:val="005A4640"/>
    <w:rsid w:val="005B1A17"/>
    <w:rsid w:val="005B42AC"/>
    <w:rsid w:val="005B53DA"/>
    <w:rsid w:val="005B5802"/>
    <w:rsid w:val="005B6893"/>
    <w:rsid w:val="005C15F7"/>
    <w:rsid w:val="005C2284"/>
    <w:rsid w:val="005C2EB9"/>
    <w:rsid w:val="005C30CC"/>
    <w:rsid w:val="005C5112"/>
    <w:rsid w:val="005C601A"/>
    <w:rsid w:val="005E0513"/>
    <w:rsid w:val="005E156A"/>
    <w:rsid w:val="005E79E8"/>
    <w:rsid w:val="005F32B0"/>
    <w:rsid w:val="005F665B"/>
    <w:rsid w:val="006011EE"/>
    <w:rsid w:val="00611BF1"/>
    <w:rsid w:val="00614B20"/>
    <w:rsid w:val="0063153C"/>
    <w:rsid w:val="006352D9"/>
    <w:rsid w:val="00635679"/>
    <w:rsid w:val="00636F55"/>
    <w:rsid w:val="00644AE3"/>
    <w:rsid w:val="00647AE0"/>
    <w:rsid w:val="00650BC4"/>
    <w:rsid w:val="00654F27"/>
    <w:rsid w:val="00656D97"/>
    <w:rsid w:val="006619B7"/>
    <w:rsid w:val="0066570C"/>
    <w:rsid w:val="006659A8"/>
    <w:rsid w:val="00675B2A"/>
    <w:rsid w:val="0067631D"/>
    <w:rsid w:val="006858A9"/>
    <w:rsid w:val="00685C2F"/>
    <w:rsid w:val="006861E1"/>
    <w:rsid w:val="006875DB"/>
    <w:rsid w:val="00690C3A"/>
    <w:rsid w:val="006A2D29"/>
    <w:rsid w:val="006B5745"/>
    <w:rsid w:val="006C1E1A"/>
    <w:rsid w:val="006C2A0A"/>
    <w:rsid w:val="006C6BEC"/>
    <w:rsid w:val="006D57B8"/>
    <w:rsid w:val="006E0953"/>
    <w:rsid w:val="006E3257"/>
    <w:rsid w:val="006E5A3A"/>
    <w:rsid w:val="006E5B1E"/>
    <w:rsid w:val="006F4059"/>
    <w:rsid w:val="006F4812"/>
    <w:rsid w:val="006F7669"/>
    <w:rsid w:val="006F7BC6"/>
    <w:rsid w:val="00702FFC"/>
    <w:rsid w:val="007032FD"/>
    <w:rsid w:val="00706264"/>
    <w:rsid w:val="0071236B"/>
    <w:rsid w:val="00712FD7"/>
    <w:rsid w:val="007141B6"/>
    <w:rsid w:val="00715E69"/>
    <w:rsid w:val="00721A0A"/>
    <w:rsid w:val="00722E84"/>
    <w:rsid w:val="007261DD"/>
    <w:rsid w:val="0073377B"/>
    <w:rsid w:val="00733C7E"/>
    <w:rsid w:val="00735544"/>
    <w:rsid w:val="007378C5"/>
    <w:rsid w:val="00762806"/>
    <w:rsid w:val="007667D4"/>
    <w:rsid w:val="00767EBA"/>
    <w:rsid w:val="00782962"/>
    <w:rsid w:val="007847F9"/>
    <w:rsid w:val="00784A73"/>
    <w:rsid w:val="00786F4B"/>
    <w:rsid w:val="00791671"/>
    <w:rsid w:val="00792DF2"/>
    <w:rsid w:val="007B0AE1"/>
    <w:rsid w:val="007B1256"/>
    <w:rsid w:val="007B414F"/>
    <w:rsid w:val="007B4462"/>
    <w:rsid w:val="007B4ECD"/>
    <w:rsid w:val="007B5AA7"/>
    <w:rsid w:val="007B76CC"/>
    <w:rsid w:val="007C143A"/>
    <w:rsid w:val="007C3CA9"/>
    <w:rsid w:val="007C4F17"/>
    <w:rsid w:val="007C663D"/>
    <w:rsid w:val="007E0F11"/>
    <w:rsid w:val="007E18C4"/>
    <w:rsid w:val="007E2160"/>
    <w:rsid w:val="007F449F"/>
    <w:rsid w:val="00800BA1"/>
    <w:rsid w:val="00807B7D"/>
    <w:rsid w:val="008101EC"/>
    <w:rsid w:val="00812C8D"/>
    <w:rsid w:val="008267E0"/>
    <w:rsid w:val="008370AD"/>
    <w:rsid w:val="00841606"/>
    <w:rsid w:val="00841668"/>
    <w:rsid w:val="0085580F"/>
    <w:rsid w:val="0086214B"/>
    <w:rsid w:val="00862E4E"/>
    <w:rsid w:val="0086639F"/>
    <w:rsid w:val="00870C1A"/>
    <w:rsid w:val="00876536"/>
    <w:rsid w:val="00880D13"/>
    <w:rsid w:val="0088424B"/>
    <w:rsid w:val="00886E52"/>
    <w:rsid w:val="00890CEA"/>
    <w:rsid w:val="008920A5"/>
    <w:rsid w:val="008A297F"/>
    <w:rsid w:val="008A2B2E"/>
    <w:rsid w:val="008B55FA"/>
    <w:rsid w:val="008C15DA"/>
    <w:rsid w:val="008C1E9A"/>
    <w:rsid w:val="008C5A9D"/>
    <w:rsid w:val="008D1E51"/>
    <w:rsid w:val="008D77D0"/>
    <w:rsid w:val="008F728C"/>
    <w:rsid w:val="0090660A"/>
    <w:rsid w:val="00910940"/>
    <w:rsid w:val="009137F1"/>
    <w:rsid w:val="00917FD1"/>
    <w:rsid w:val="00923395"/>
    <w:rsid w:val="00923E61"/>
    <w:rsid w:val="009303B3"/>
    <w:rsid w:val="00931EDA"/>
    <w:rsid w:val="0093276E"/>
    <w:rsid w:val="009412DC"/>
    <w:rsid w:val="00942DF2"/>
    <w:rsid w:val="0095182C"/>
    <w:rsid w:val="009572AA"/>
    <w:rsid w:val="00960E92"/>
    <w:rsid w:val="00966616"/>
    <w:rsid w:val="009668E4"/>
    <w:rsid w:val="00971B88"/>
    <w:rsid w:val="00972FD4"/>
    <w:rsid w:val="00981DF8"/>
    <w:rsid w:val="009835F9"/>
    <w:rsid w:val="00983C2B"/>
    <w:rsid w:val="009A057C"/>
    <w:rsid w:val="009A6BD6"/>
    <w:rsid w:val="009B50D8"/>
    <w:rsid w:val="009B585F"/>
    <w:rsid w:val="009B6E8A"/>
    <w:rsid w:val="009C5BA7"/>
    <w:rsid w:val="009D70B6"/>
    <w:rsid w:val="009D7D36"/>
    <w:rsid w:val="009E0629"/>
    <w:rsid w:val="009E139D"/>
    <w:rsid w:val="009E6C2F"/>
    <w:rsid w:val="009E6CA8"/>
    <w:rsid w:val="009F2D8D"/>
    <w:rsid w:val="009F6D1F"/>
    <w:rsid w:val="00A00835"/>
    <w:rsid w:val="00A07ADE"/>
    <w:rsid w:val="00A17F8D"/>
    <w:rsid w:val="00A25B65"/>
    <w:rsid w:val="00A3562A"/>
    <w:rsid w:val="00A42B11"/>
    <w:rsid w:val="00A4488B"/>
    <w:rsid w:val="00A504A1"/>
    <w:rsid w:val="00A50E33"/>
    <w:rsid w:val="00A5289E"/>
    <w:rsid w:val="00A55BE1"/>
    <w:rsid w:val="00A60180"/>
    <w:rsid w:val="00A60DF0"/>
    <w:rsid w:val="00A6331F"/>
    <w:rsid w:val="00A70517"/>
    <w:rsid w:val="00A70E80"/>
    <w:rsid w:val="00A7229C"/>
    <w:rsid w:val="00A75402"/>
    <w:rsid w:val="00A83411"/>
    <w:rsid w:val="00A90E13"/>
    <w:rsid w:val="00AA7232"/>
    <w:rsid w:val="00AB7DE4"/>
    <w:rsid w:val="00AC3BC1"/>
    <w:rsid w:val="00AD126F"/>
    <w:rsid w:val="00AD4919"/>
    <w:rsid w:val="00AD6B6F"/>
    <w:rsid w:val="00AD79C8"/>
    <w:rsid w:val="00AE0579"/>
    <w:rsid w:val="00AE2D9F"/>
    <w:rsid w:val="00AE7BF1"/>
    <w:rsid w:val="00AF6389"/>
    <w:rsid w:val="00AF7C6C"/>
    <w:rsid w:val="00B0300D"/>
    <w:rsid w:val="00B036FF"/>
    <w:rsid w:val="00B05349"/>
    <w:rsid w:val="00B066FB"/>
    <w:rsid w:val="00B10B3F"/>
    <w:rsid w:val="00B15CEF"/>
    <w:rsid w:val="00B224B5"/>
    <w:rsid w:val="00B27D04"/>
    <w:rsid w:val="00B31317"/>
    <w:rsid w:val="00B3523C"/>
    <w:rsid w:val="00B46B88"/>
    <w:rsid w:val="00B475CD"/>
    <w:rsid w:val="00B56BD6"/>
    <w:rsid w:val="00B57A6F"/>
    <w:rsid w:val="00B60E2A"/>
    <w:rsid w:val="00B643D8"/>
    <w:rsid w:val="00B7180D"/>
    <w:rsid w:val="00B744E7"/>
    <w:rsid w:val="00B76C48"/>
    <w:rsid w:val="00B772B6"/>
    <w:rsid w:val="00B86898"/>
    <w:rsid w:val="00BA2968"/>
    <w:rsid w:val="00BA304C"/>
    <w:rsid w:val="00BB2E04"/>
    <w:rsid w:val="00BB3AC2"/>
    <w:rsid w:val="00BB41B8"/>
    <w:rsid w:val="00BB462A"/>
    <w:rsid w:val="00BC00BE"/>
    <w:rsid w:val="00BC0662"/>
    <w:rsid w:val="00BC5B09"/>
    <w:rsid w:val="00BC5D56"/>
    <w:rsid w:val="00BC73F1"/>
    <w:rsid w:val="00BD54C9"/>
    <w:rsid w:val="00BE085C"/>
    <w:rsid w:val="00BE1F5E"/>
    <w:rsid w:val="00BE5058"/>
    <w:rsid w:val="00BE5F48"/>
    <w:rsid w:val="00BE6398"/>
    <w:rsid w:val="00BF02F7"/>
    <w:rsid w:val="00BF0C2E"/>
    <w:rsid w:val="00BF1978"/>
    <w:rsid w:val="00BF1FC0"/>
    <w:rsid w:val="00BF35AA"/>
    <w:rsid w:val="00C02E31"/>
    <w:rsid w:val="00C03B42"/>
    <w:rsid w:val="00C03D40"/>
    <w:rsid w:val="00C100DA"/>
    <w:rsid w:val="00C127C4"/>
    <w:rsid w:val="00C17386"/>
    <w:rsid w:val="00C224A6"/>
    <w:rsid w:val="00C30332"/>
    <w:rsid w:val="00C41E0A"/>
    <w:rsid w:val="00C42BDA"/>
    <w:rsid w:val="00C4338E"/>
    <w:rsid w:val="00C44977"/>
    <w:rsid w:val="00C46953"/>
    <w:rsid w:val="00C6227B"/>
    <w:rsid w:val="00C62F92"/>
    <w:rsid w:val="00C638A7"/>
    <w:rsid w:val="00C737FC"/>
    <w:rsid w:val="00C75873"/>
    <w:rsid w:val="00C806AA"/>
    <w:rsid w:val="00C8143F"/>
    <w:rsid w:val="00C85E2F"/>
    <w:rsid w:val="00C87FBE"/>
    <w:rsid w:val="00C96C56"/>
    <w:rsid w:val="00C97774"/>
    <w:rsid w:val="00CA29B6"/>
    <w:rsid w:val="00CB0E38"/>
    <w:rsid w:val="00CC2F6B"/>
    <w:rsid w:val="00CC60B6"/>
    <w:rsid w:val="00CC618A"/>
    <w:rsid w:val="00CC69FF"/>
    <w:rsid w:val="00CD096E"/>
    <w:rsid w:val="00CD1608"/>
    <w:rsid w:val="00CD1D6D"/>
    <w:rsid w:val="00CE393A"/>
    <w:rsid w:val="00CF3401"/>
    <w:rsid w:val="00CF4641"/>
    <w:rsid w:val="00CF5D27"/>
    <w:rsid w:val="00CF6204"/>
    <w:rsid w:val="00D010AC"/>
    <w:rsid w:val="00D05DCA"/>
    <w:rsid w:val="00D075C8"/>
    <w:rsid w:val="00D1177D"/>
    <w:rsid w:val="00D15133"/>
    <w:rsid w:val="00D16C79"/>
    <w:rsid w:val="00D17869"/>
    <w:rsid w:val="00D20E0A"/>
    <w:rsid w:val="00D211F8"/>
    <w:rsid w:val="00D321C7"/>
    <w:rsid w:val="00D36301"/>
    <w:rsid w:val="00D40F73"/>
    <w:rsid w:val="00D4643D"/>
    <w:rsid w:val="00D514E7"/>
    <w:rsid w:val="00D520A9"/>
    <w:rsid w:val="00D61DB6"/>
    <w:rsid w:val="00D654A6"/>
    <w:rsid w:val="00D66EEB"/>
    <w:rsid w:val="00D7741B"/>
    <w:rsid w:val="00D82543"/>
    <w:rsid w:val="00D84F9D"/>
    <w:rsid w:val="00D8581F"/>
    <w:rsid w:val="00D9053C"/>
    <w:rsid w:val="00D90888"/>
    <w:rsid w:val="00D913D1"/>
    <w:rsid w:val="00D95517"/>
    <w:rsid w:val="00D966B1"/>
    <w:rsid w:val="00DA6CAC"/>
    <w:rsid w:val="00DB1252"/>
    <w:rsid w:val="00DB2117"/>
    <w:rsid w:val="00DB2546"/>
    <w:rsid w:val="00DB3FDA"/>
    <w:rsid w:val="00DC49DF"/>
    <w:rsid w:val="00DD427B"/>
    <w:rsid w:val="00DE1B1B"/>
    <w:rsid w:val="00DE7A51"/>
    <w:rsid w:val="00E010DF"/>
    <w:rsid w:val="00E15700"/>
    <w:rsid w:val="00E22FAD"/>
    <w:rsid w:val="00E362B7"/>
    <w:rsid w:val="00E43880"/>
    <w:rsid w:val="00E51017"/>
    <w:rsid w:val="00E608CA"/>
    <w:rsid w:val="00E63383"/>
    <w:rsid w:val="00E70340"/>
    <w:rsid w:val="00E72FC3"/>
    <w:rsid w:val="00E7463C"/>
    <w:rsid w:val="00E75234"/>
    <w:rsid w:val="00E82F51"/>
    <w:rsid w:val="00E83D4E"/>
    <w:rsid w:val="00E85B8B"/>
    <w:rsid w:val="00E870F0"/>
    <w:rsid w:val="00E9433D"/>
    <w:rsid w:val="00EA06C5"/>
    <w:rsid w:val="00EB05CC"/>
    <w:rsid w:val="00EB141C"/>
    <w:rsid w:val="00EB379A"/>
    <w:rsid w:val="00EB394C"/>
    <w:rsid w:val="00EB4125"/>
    <w:rsid w:val="00EB5A28"/>
    <w:rsid w:val="00EE0229"/>
    <w:rsid w:val="00EE4B3F"/>
    <w:rsid w:val="00EF1EA4"/>
    <w:rsid w:val="00EF2EAD"/>
    <w:rsid w:val="00EF4090"/>
    <w:rsid w:val="00F04EEF"/>
    <w:rsid w:val="00F10582"/>
    <w:rsid w:val="00F10933"/>
    <w:rsid w:val="00F12391"/>
    <w:rsid w:val="00F22F0D"/>
    <w:rsid w:val="00F36B56"/>
    <w:rsid w:val="00F431A4"/>
    <w:rsid w:val="00F45492"/>
    <w:rsid w:val="00F542CF"/>
    <w:rsid w:val="00F66686"/>
    <w:rsid w:val="00F67623"/>
    <w:rsid w:val="00F67761"/>
    <w:rsid w:val="00F76466"/>
    <w:rsid w:val="00F937C6"/>
    <w:rsid w:val="00F9784C"/>
    <w:rsid w:val="00FA0B93"/>
    <w:rsid w:val="00FA11D9"/>
    <w:rsid w:val="00FA23B8"/>
    <w:rsid w:val="00FB03A3"/>
    <w:rsid w:val="00FC1672"/>
    <w:rsid w:val="00FD1FF3"/>
    <w:rsid w:val="00FE2B98"/>
    <w:rsid w:val="00FF1112"/>
    <w:rsid w:val="00FF116E"/>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1009649F"/>
  <w15:chartTrackingRefBased/>
  <w15:docId w15:val="{79AE5F04-DD0D-47D9-BC37-4AF803FD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00DA"/>
    <w:pPr>
      <w:widowControl w:val="0"/>
      <w:autoSpaceDE w:val="0"/>
      <w:autoSpaceDN w:val="0"/>
      <w:adjustRightInd w:val="0"/>
      <w:jc w:val="both"/>
    </w:pPr>
    <w:rPr>
      <w:szCs w:val="24"/>
    </w:rPr>
  </w:style>
  <w:style w:type="paragraph" w:styleId="Heading1">
    <w:name w:val="heading 1"/>
    <w:basedOn w:val="Normal"/>
    <w:next w:val="Normal"/>
    <w:qFormat/>
    <w:rsid w:val="001914F8"/>
    <w:pPr>
      <w:outlineLvl w:val="0"/>
    </w:pPr>
    <w:rPr>
      <w:rFonts w:cs="Arial"/>
      <w:bCs/>
    </w:rPr>
  </w:style>
  <w:style w:type="paragraph" w:styleId="Heading2">
    <w:name w:val="heading 2"/>
    <w:basedOn w:val="Normal"/>
    <w:next w:val="Normal"/>
    <w:qFormat/>
    <w:rsid w:val="001914F8"/>
    <w:pPr>
      <w:outlineLvl w:val="1"/>
    </w:pPr>
    <w:rPr>
      <w:rFonts w:cs="Arial"/>
      <w:bCs/>
      <w:iCs/>
    </w:rPr>
  </w:style>
  <w:style w:type="paragraph" w:styleId="Heading3">
    <w:name w:val="heading 3"/>
    <w:basedOn w:val="Normal"/>
    <w:next w:val="Normal"/>
    <w:qFormat/>
    <w:rsid w:val="001914F8"/>
    <w:pPr>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character" w:styleId="Hyperlink">
    <w:name w:val="Hyperlink"/>
    <w:rsid w:val="00721A0A"/>
    <w:rPr>
      <w:color w:val="0000FF"/>
      <w:u w:val="single"/>
    </w:rPr>
  </w:style>
  <w:style w:type="paragraph" w:styleId="BalloonText">
    <w:name w:val="Balloon Text"/>
    <w:basedOn w:val="Normal"/>
    <w:link w:val="BalloonTextChar"/>
    <w:uiPriority w:val="99"/>
    <w:semiHidden/>
    <w:unhideWhenUsed/>
    <w:rsid w:val="00D520A9"/>
    <w:rPr>
      <w:rFonts w:ascii="Tahoma" w:hAnsi="Tahoma"/>
      <w:sz w:val="16"/>
      <w:szCs w:val="16"/>
      <w:lang w:val="x-none" w:eastAsia="x-none"/>
    </w:rPr>
  </w:style>
  <w:style w:type="character" w:customStyle="1" w:styleId="BalloonTextChar">
    <w:name w:val="Balloon Text Char"/>
    <w:link w:val="BalloonText"/>
    <w:uiPriority w:val="99"/>
    <w:semiHidden/>
    <w:rsid w:val="00D520A9"/>
    <w:rPr>
      <w:rFonts w:ascii="Tahoma" w:hAnsi="Tahoma" w:cs="Tahoma"/>
      <w:sz w:val="16"/>
      <w:szCs w:val="16"/>
    </w:rPr>
  </w:style>
  <w:style w:type="character" w:styleId="LineNumber">
    <w:name w:val="line number"/>
    <w:basedOn w:val="DefaultParagraphFont"/>
    <w:uiPriority w:val="99"/>
    <w:semiHidden/>
    <w:unhideWhenUsed/>
    <w:rsid w:val="002F1013"/>
  </w:style>
  <w:style w:type="character" w:styleId="PageNumber">
    <w:name w:val="page number"/>
    <w:basedOn w:val="DefaultParagraphFont"/>
    <w:rsid w:val="007847F9"/>
  </w:style>
  <w:style w:type="paragraph" w:customStyle="1" w:styleId="StyleLeft0Hanging05">
    <w:name w:val="Style Left:  0&quot; Hanging:  0.5&quot;"/>
    <w:basedOn w:val="Normal"/>
    <w:rsid w:val="008370AD"/>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8370AD"/>
    <w:pPr>
      <w:autoSpaceDE/>
      <w:autoSpaceDN/>
      <w:adjustRightInd/>
    </w:pPr>
    <w:rPr>
      <w:lang w:val="x-none" w:eastAsia="x-none"/>
    </w:rPr>
  </w:style>
  <w:style w:type="character" w:customStyle="1" w:styleId="StyleStyleLeft0Hanging05UnderlineChar">
    <w:name w:val="Style Style Left:  0&quot; Hanging:  0.5&quot; + Underline Char"/>
    <w:link w:val="StyleStyleLeft0Hanging05Underline"/>
    <w:rsid w:val="008370AD"/>
    <w:rPr>
      <w:szCs w:val="24"/>
    </w:rPr>
  </w:style>
  <w:style w:type="character" w:styleId="CommentReference">
    <w:name w:val="annotation reference"/>
    <w:uiPriority w:val="99"/>
    <w:semiHidden/>
    <w:unhideWhenUsed/>
    <w:rsid w:val="004A78AE"/>
    <w:rPr>
      <w:sz w:val="16"/>
      <w:szCs w:val="16"/>
    </w:rPr>
  </w:style>
  <w:style w:type="paragraph" w:styleId="CommentText">
    <w:name w:val="annotation text"/>
    <w:basedOn w:val="Normal"/>
    <w:link w:val="CommentTextChar"/>
    <w:uiPriority w:val="99"/>
    <w:semiHidden/>
    <w:unhideWhenUsed/>
    <w:rsid w:val="004A78AE"/>
    <w:rPr>
      <w:szCs w:val="20"/>
    </w:rPr>
  </w:style>
  <w:style w:type="character" w:customStyle="1" w:styleId="CommentTextChar">
    <w:name w:val="Comment Text Char"/>
    <w:basedOn w:val="DefaultParagraphFont"/>
    <w:link w:val="CommentText"/>
    <w:uiPriority w:val="99"/>
    <w:semiHidden/>
    <w:rsid w:val="004A78AE"/>
  </w:style>
  <w:style w:type="paragraph" w:styleId="CommentSubject">
    <w:name w:val="annotation subject"/>
    <w:basedOn w:val="CommentText"/>
    <w:next w:val="CommentText"/>
    <w:link w:val="CommentSubjectChar"/>
    <w:uiPriority w:val="99"/>
    <w:semiHidden/>
    <w:unhideWhenUsed/>
    <w:rsid w:val="004A78AE"/>
    <w:rPr>
      <w:b/>
      <w:bCs/>
      <w:lang w:val="x-none" w:eastAsia="x-none"/>
    </w:rPr>
  </w:style>
  <w:style w:type="character" w:customStyle="1" w:styleId="CommentSubjectChar">
    <w:name w:val="Comment Subject Char"/>
    <w:link w:val="CommentSubject"/>
    <w:uiPriority w:val="99"/>
    <w:semiHidden/>
    <w:rsid w:val="004A7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eps xmlns="e4ba7931-d1f4-4589-9dc7-0026d7fa60d9" xsi:nil="true"/>
    <Owner xmlns="c9752f7b-90ff-41e0-92f3-1da3396c1c14">Karen</Owne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4BD49C2047A4A81E7BA1E1336B496" ma:contentTypeVersion="2" ma:contentTypeDescription="Create a new document." ma:contentTypeScope="" ma:versionID="1ddba81a87183797d11a0008abcb4dbc">
  <xsd:schema xmlns:xsd="http://www.w3.org/2001/XMLSchema" xmlns:p="http://schemas.microsoft.com/office/2006/metadata/properties" xmlns:ns2="e4ba7931-d1f4-4589-9dc7-0026d7fa60d9" xmlns:ns3="c9752f7b-90ff-41e0-92f3-1da3396c1c14" targetNamespace="http://schemas.microsoft.com/office/2006/metadata/properties" ma:root="true" ma:fieldsID="c9317090958713f4c50d02a4f42d7113" ns2:_="" ns3:_="">
    <xsd:import namespace="e4ba7931-d1f4-4589-9dc7-0026d7fa60d9"/>
    <xsd:import namespace="c9752f7b-90ff-41e0-92f3-1da3396c1c14"/>
    <xsd:element name="properties">
      <xsd:complexType>
        <xsd:sequence>
          <xsd:element name="documentManagement">
            <xsd:complexType>
              <xsd:all>
                <xsd:element ref="ns2:Steps" minOccurs="0"/>
                <xsd:element ref="ns3:Owner" minOccurs="0"/>
              </xsd:all>
            </xsd:complexType>
          </xsd:element>
        </xsd:sequence>
      </xsd:complexType>
    </xsd:element>
  </xsd:schema>
  <xsd:schema xmlns:xsd="http://www.w3.org/2001/XMLSchema" xmlns:dms="http://schemas.microsoft.com/office/2006/documentManagement/types" targetNamespace="e4ba7931-d1f4-4589-9dc7-0026d7fa60d9" elementFormDefault="qualified">
    <xsd:import namespace="http://schemas.microsoft.com/office/2006/documentManagement/types"/>
    <xsd:element name="Steps" ma:index="8" nillable="true" ma:displayName="Steps" ma:internalName="Steps">
      <xsd:simpleType>
        <xsd:restriction base="dms:Text">
          <xsd:maxLength value="255"/>
        </xsd:restriction>
      </xsd:simpleType>
    </xsd:element>
  </xsd:schema>
  <xsd:schema xmlns:xsd="http://www.w3.org/2001/XMLSchema" xmlns:dms="http://schemas.microsoft.com/office/2006/documentManagement/types" targetNamespace="c9752f7b-90ff-41e0-92f3-1da3396c1c14" elementFormDefault="qualified">
    <xsd:import namespace="http://schemas.microsoft.com/office/2006/documentManagement/types"/>
    <xsd:element name="Owner" ma:index="9"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2835-0042-4644-B980-4F7B2C7B480A}">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c9752f7b-90ff-41e0-92f3-1da3396c1c14"/>
    <ds:schemaRef ds:uri="e4ba7931-d1f4-4589-9dc7-0026d7fa60d9"/>
    <ds:schemaRef ds:uri="http://purl.org/dc/terms/"/>
  </ds:schemaRefs>
</ds:datastoreItem>
</file>

<file path=customXml/itemProps2.xml><?xml version="1.0" encoding="utf-8"?>
<ds:datastoreItem xmlns:ds="http://schemas.openxmlformats.org/officeDocument/2006/customXml" ds:itemID="{EF076441-9A23-403D-AC2E-FF7B8256779D}">
  <ds:schemaRefs>
    <ds:schemaRef ds:uri="http://schemas.microsoft.com/office/2006/metadata/longProperties"/>
  </ds:schemaRefs>
</ds:datastoreItem>
</file>

<file path=customXml/itemProps3.xml><?xml version="1.0" encoding="utf-8"?>
<ds:datastoreItem xmlns:ds="http://schemas.openxmlformats.org/officeDocument/2006/customXml" ds:itemID="{937BEEE2-EED9-4E40-BF8C-AA60F335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a7931-d1f4-4589-9dc7-0026d7fa60d9"/>
    <ds:schemaRef ds:uri="c9752f7b-90ff-41e0-92f3-1da3396c1c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E085F3-D913-429A-8F8A-6D0D70C58AEC}">
  <ds:schemaRefs>
    <ds:schemaRef ds:uri="http://schemas.microsoft.com/sharepoint/v3/contenttype/forms"/>
  </ds:schemaRefs>
</ds:datastoreItem>
</file>

<file path=customXml/itemProps5.xml><?xml version="1.0" encoding="utf-8"?>
<ds:datastoreItem xmlns:ds="http://schemas.openxmlformats.org/officeDocument/2006/customXml" ds:itemID="{BD4F17BF-E075-4A86-B0FE-244316D9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 DHEC</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Other Air Permit Forms</dc:subject>
  <dc:creator>BAQ</dc:creator>
  <cp:keywords/>
  <cp:lastModifiedBy>Dennis Copeland</cp:lastModifiedBy>
  <cp:revision>14</cp:revision>
  <cp:lastPrinted>2015-04-03T17:15:00Z</cp:lastPrinted>
  <dcterms:created xsi:type="dcterms:W3CDTF">2020-06-15T11:54:00Z</dcterms:created>
  <dcterms:modified xsi:type="dcterms:W3CDTF">2020-06-23T17:30:00Z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